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601B8" w14:textId="4F43C8F8" w:rsidR="004D387E" w:rsidRPr="00375641" w:rsidRDefault="00B8023D" w:rsidP="004D387E">
      <w:pPr>
        <w:pageBreakBefore/>
        <w:spacing w:after="240"/>
        <w:outlineLvl w:val="0"/>
        <w:rPr>
          <w:rFonts w:eastAsia="Arial" w:cstheme="minorHAnsi"/>
          <w:b/>
          <w:color w:val="104F75"/>
          <w:lang w:eastAsia="en-GB"/>
        </w:rPr>
      </w:pPr>
      <w:bookmarkStart w:id="0" w:name="_Toc433976553"/>
      <w:bookmarkStart w:id="1" w:name="_Toc503965498"/>
      <w:r>
        <w:rPr>
          <w:rFonts w:eastAsia="Arial" w:cstheme="minorHAnsi"/>
          <w:b/>
          <w:color w:val="104F75"/>
          <w:lang w:eastAsia="en-GB"/>
        </w:rPr>
        <w:t xml:space="preserve">Market Field School </w:t>
      </w:r>
      <w:r w:rsidR="00B90D8F">
        <w:rPr>
          <w:rFonts w:eastAsia="Arial" w:cstheme="minorHAnsi"/>
          <w:b/>
          <w:color w:val="104F75"/>
          <w:lang w:eastAsia="en-GB"/>
        </w:rPr>
        <w:t>P</w:t>
      </w:r>
      <w:r w:rsidR="004D387E" w:rsidRPr="00375641">
        <w:rPr>
          <w:rFonts w:eastAsia="Arial" w:cstheme="minorHAnsi"/>
          <w:b/>
          <w:color w:val="104F75"/>
          <w:lang w:eastAsia="en-GB"/>
        </w:rPr>
        <w:t>upil premium strategy</w:t>
      </w:r>
      <w:bookmarkEnd w:id="0"/>
      <w:r w:rsidR="004D387E" w:rsidRPr="00375641">
        <w:rPr>
          <w:rFonts w:eastAsia="Arial" w:cstheme="minorHAnsi"/>
          <w:b/>
          <w:color w:val="104F75"/>
          <w:lang w:eastAsia="en-GB"/>
        </w:rPr>
        <w:t xml:space="preserve"> </w:t>
      </w:r>
      <w:bookmarkEnd w:id="1"/>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577"/>
        <w:gridCol w:w="1701"/>
        <w:gridCol w:w="3231"/>
        <w:gridCol w:w="1415"/>
        <w:gridCol w:w="4397"/>
        <w:gridCol w:w="2126"/>
      </w:tblGrid>
      <w:tr w:rsidR="004D387E" w:rsidRPr="00375641" w14:paraId="3C5570E6" w14:textId="77777777" w:rsidTr="0038392A">
        <w:tc>
          <w:tcPr>
            <w:tcW w:w="15309" w:type="dxa"/>
            <w:gridSpan w:val="7"/>
            <w:shd w:val="clear" w:color="auto" w:fill="DBE5F1"/>
            <w:tcMar>
              <w:top w:w="57" w:type="dxa"/>
              <w:bottom w:w="57" w:type="dxa"/>
            </w:tcMar>
          </w:tcPr>
          <w:p w14:paraId="02FCEE7A" w14:textId="77777777" w:rsidR="004D387E" w:rsidRPr="00375641" w:rsidRDefault="004D387E" w:rsidP="004D387E">
            <w:pPr>
              <w:numPr>
                <w:ilvl w:val="0"/>
                <w:numId w:val="10"/>
              </w:numPr>
              <w:rPr>
                <w:rFonts w:eastAsia="Calibri" w:cstheme="minorHAnsi"/>
                <w:b/>
              </w:rPr>
            </w:pPr>
            <w:r w:rsidRPr="00375641">
              <w:rPr>
                <w:rFonts w:eastAsia="Calibri" w:cstheme="minorHAnsi"/>
                <w:b/>
              </w:rPr>
              <w:t xml:space="preserve">Summary information </w:t>
            </w:r>
          </w:p>
        </w:tc>
      </w:tr>
      <w:tr w:rsidR="004D387E" w:rsidRPr="00375641" w14:paraId="2C694151" w14:textId="77777777" w:rsidTr="00B90D8F">
        <w:trPr>
          <w:trHeight w:val="307"/>
        </w:trPr>
        <w:tc>
          <w:tcPr>
            <w:tcW w:w="2439" w:type="dxa"/>
            <w:gridSpan w:val="2"/>
            <w:shd w:val="clear" w:color="auto" w:fill="auto"/>
            <w:tcMar>
              <w:top w:w="57" w:type="dxa"/>
              <w:bottom w:w="57" w:type="dxa"/>
            </w:tcMar>
          </w:tcPr>
          <w:p w14:paraId="34D8F256" w14:textId="77777777" w:rsidR="004D387E" w:rsidRPr="00375641" w:rsidRDefault="004D387E" w:rsidP="004D387E">
            <w:pPr>
              <w:jc w:val="both"/>
              <w:rPr>
                <w:rFonts w:eastAsia="Calibri" w:cstheme="minorHAnsi"/>
                <w:b/>
              </w:rPr>
            </w:pPr>
            <w:r w:rsidRPr="00375641">
              <w:rPr>
                <w:rFonts w:eastAsia="Calibri" w:cstheme="minorHAnsi"/>
                <w:b/>
              </w:rPr>
              <w:t>School</w:t>
            </w:r>
          </w:p>
        </w:tc>
        <w:tc>
          <w:tcPr>
            <w:tcW w:w="6347" w:type="dxa"/>
            <w:gridSpan w:val="3"/>
            <w:shd w:val="clear" w:color="auto" w:fill="auto"/>
            <w:tcMar>
              <w:top w:w="57" w:type="dxa"/>
              <w:bottom w:w="57" w:type="dxa"/>
            </w:tcMar>
          </w:tcPr>
          <w:p w14:paraId="01D5A25D" w14:textId="23F723E7" w:rsidR="004D387E" w:rsidRPr="00375641" w:rsidRDefault="0038392A" w:rsidP="00B90D8F">
            <w:pPr>
              <w:jc w:val="both"/>
              <w:rPr>
                <w:rFonts w:eastAsia="Calibri" w:cstheme="minorHAnsi"/>
              </w:rPr>
            </w:pPr>
            <w:r w:rsidRPr="00375641">
              <w:rPr>
                <w:rFonts w:eastAsia="Calibri" w:cstheme="minorHAnsi"/>
              </w:rPr>
              <w:t>Market Field School and Colleg</w:t>
            </w:r>
            <w:r w:rsidR="00D44E64" w:rsidRPr="00375641">
              <w:rPr>
                <w:rFonts w:eastAsia="Calibri" w:cstheme="minorHAnsi"/>
              </w:rPr>
              <w:t>e</w:t>
            </w:r>
            <w:r w:rsidR="001A6E64" w:rsidRPr="00375641">
              <w:rPr>
                <w:rFonts w:eastAsia="Calibri" w:cstheme="minorHAnsi"/>
              </w:rPr>
              <w:t xml:space="preserve"> </w:t>
            </w:r>
          </w:p>
        </w:tc>
        <w:tc>
          <w:tcPr>
            <w:tcW w:w="4397" w:type="dxa"/>
            <w:shd w:val="clear" w:color="auto" w:fill="auto"/>
          </w:tcPr>
          <w:p w14:paraId="7BC28A72" w14:textId="55E5C086" w:rsidR="004D387E" w:rsidRPr="00375641" w:rsidRDefault="004D387E" w:rsidP="0095276D">
            <w:pPr>
              <w:jc w:val="both"/>
              <w:rPr>
                <w:rFonts w:eastAsia="Calibri" w:cstheme="minorHAnsi"/>
                <w:b/>
              </w:rPr>
            </w:pPr>
            <w:r w:rsidRPr="00375641">
              <w:rPr>
                <w:rFonts w:eastAsia="Calibri" w:cstheme="minorHAnsi"/>
                <w:b/>
              </w:rPr>
              <w:t xml:space="preserve">Type of SEN </w:t>
            </w:r>
          </w:p>
        </w:tc>
        <w:tc>
          <w:tcPr>
            <w:tcW w:w="2126" w:type="dxa"/>
            <w:shd w:val="clear" w:color="auto" w:fill="auto"/>
          </w:tcPr>
          <w:p w14:paraId="71462E40" w14:textId="19A4352E" w:rsidR="004D387E" w:rsidRPr="00375641" w:rsidRDefault="00D44E64" w:rsidP="00B90D8F">
            <w:pPr>
              <w:ind w:left="3"/>
              <w:rPr>
                <w:rFonts w:eastAsia="Calibri" w:cstheme="minorHAnsi"/>
              </w:rPr>
            </w:pPr>
            <w:r w:rsidRPr="00375641">
              <w:rPr>
                <w:rFonts w:eastAsia="Calibri" w:cstheme="minorHAnsi"/>
              </w:rPr>
              <w:t>MLD</w:t>
            </w:r>
            <w:r w:rsidR="00B8023D">
              <w:rPr>
                <w:rFonts w:eastAsia="Calibri" w:cstheme="minorHAnsi"/>
              </w:rPr>
              <w:t xml:space="preserve"> and Autism base</w:t>
            </w:r>
          </w:p>
        </w:tc>
      </w:tr>
      <w:tr w:rsidR="004D387E" w:rsidRPr="00375641" w14:paraId="46A3A688" w14:textId="77777777" w:rsidTr="00B8023D">
        <w:tc>
          <w:tcPr>
            <w:tcW w:w="2439" w:type="dxa"/>
            <w:gridSpan w:val="2"/>
            <w:shd w:val="clear" w:color="auto" w:fill="auto"/>
            <w:tcMar>
              <w:top w:w="57" w:type="dxa"/>
              <w:bottom w:w="57" w:type="dxa"/>
            </w:tcMar>
          </w:tcPr>
          <w:p w14:paraId="5CFB81D6" w14:textId="77777777" w:rsidR="004D387E" w:rsidRPr="00375641" w:rsidRDefault="004D387E" w:rsidP="004D387E">
            <w:pPr>
              <w:jc w:val="both"/>
              <w:rPr>
                <w:rFonts w:eastAsia="Calibri" w:cstheme="minorHAnsi"/>
                <w:b/>
              </w:rPr>
            </w:pPr>
            <w:r w:rsidRPr="00375641">
              <w:rPr>
                <w:rFonts w:eastAsia="Calibri" w:cstheme="minorHAnsi"/>
                <w:b/>
              </w:rPr>
              <w:t>Academic Year</w:t>
            </w:r>
          </w:p>
        </w:tc>
        <w:tc>
          <w:tcPr>
            <w:tcW w:w="1701" w:type="dxa"/>
            <w:shd w:val="clear" w:color="auto" w:fill="auto"/>
            <w:tcMar>
              <w:top w:w="57" w:type="dxa"/>
              <w:bottom w:w="57" w:type="dxa"/>
            </w:tcMar>
          </w:tcPr>
          <w:p w14:paraId="37B0DE89" w14:textId="7D4956D1" w:rsidR="004D387E" w:rsidRPr="00375641" w:rsidRDefault="0071745E" w:rsidP="001A6E64">
            <w:pPr>
              <w:jc w:val="both"/>
              <w:rPr>
                <w:rFonts w:eastAsia="Calibri" w:cstheme="minorHAnsi"/>
              </w:rPr>
            </w:pPr>
            <w:r>
              <w:rPr>
                <w:rFonts w:eastAsia="Calibri" w:cstheme="minorHAnsi"/>
              </w:rPr>
              <w:t>2017 - 18</w:t>
            </w:r>
          </w:p>
        </w:tc>
        <w:tc>
          <w:tcPr>
            <w:tcW w:w="3231" w:type="dxa"/>
            <w:shd w:val="clear" w:color="auto" w:fill="auto"/>
          </w:tcPr>
          <w:p w14:paraId="175607E9" w14:textId="77777777" w:rsidR="004D387E" w:rsidRPr="00375641" w:rsidRDefault="004D387E" w:rsidP="004D387E">
            <w:pPr>
              <w:jc w:val="both"/>
              <w:rPr>
                <w:rFonts w:eastAsia="Calibri" w:cstheme="minorHAnsi"/>
              </w:rPr>
            </w:pPr>
            <w:r w:rsidRPr="00375641">
              <w:rPr>
                <w:rFonts w:eastAsia="Calibri" w:cstheme="minorHAnsi"/>
                <w:b/>
              </w:rPr>
              <w:t>Total PP budget</w:t>
            </w:r>
          </w:p>
        </w:tc>
        <w:tc>
          <w:tcPr>
            <w:tcW w:w="1415" w:type="dxa"/>
            <w:shd w:val="clear" w:color="auto" w:fill="auto"/>
          </w:tcPr>
          <w:p w14:paraId="080B5878" w14:textId="7373B8C2" w:rsidR="004D387E" w:rsidRDefault="0071745E" w:rsidP="00B90D8F">
            <w:pPr>
              <w:jc w:val="both"/>
              <w:rPr>
                <w:rFonts w:eastAsia="Calibri" w:cstheme="minorHAnsi"/>
              </w:rPr>
            </w:pPr>
            <w:r>
              <w:rPr>
                <w:rFonts w:eastAsia="Calibri" w:cstheme="minorHAnsi"/>
              </w:rPr>
              <w:t>£124</w:t>
            </w:r>
            <w:r w:rsidR="00622458" w:rsidRPr="00375641">
              <w:rPr>
                <w:rFonts w:eastAsia="Calibri" w:cstheme="minorHAnsi"/>
              </w:rPr>
              <w:t xml:space="preserve"> 000</w:t>
            </w:r>
          </w:p>
          <w:p w14:paraId="5A7A3CD3" w14:textId="5FAB588B" w:rsidR="00375641" w:rsidRPr="00375641" w:rsidRDefault="00375641" w:rsidP="00375641">
            <w:pPr>
              <w:jc w:val="both"/>
              <w:rPr>
                <w:rFonts w:eastAsia="Calibri" w:cstheme="minorHAnsi"/>
              </w:rPr>
            </w:pPr>
          </w:p>
        </w:tc>
        <w:tc>
          <w:tcPr>
            <w:tcW w:w="4397" w:type="dxa"/>
            <w:shd w:val="clear" w:color="auto" w:fill="auto"/>
          </w:tcPr>
          <w:p w14:paraId="1E7C59EC" w14:textId="77777777" w:rsidR="004D387E" w:rsidRPr="00375641" w:rsidRDefault="004D387E" w:rsidP="004D387E">
            <w:pPr>
              <w:jc w:val="both"/>
              <w:rPr>
                <w:rFonts w:eastAsia="Calibri" w:cstheme="minorHAnsi"/>
              </w:rPr>
            </w:pPr>
            <w:r w:rsidRPr="00375641">
              <w:rPr>
                <w:rFonts w:eastAsia="Calibri" w:cstheme="minorHAnsi"/>
                <w:b/>
              </w:rPr>
              <w:t>Date of most recent PP Review</w:t>
            </w:r>
          </w:p>
        </w:tc>
        <w:tc>
          <w:tcPr>
            <w:tcW w:w="2126" w:type="dxa"/>
            <w:shd w:val="clear" w:color="auto" w:fill="auto"/>
          </w:tcPr>
          <w:p w14:paraId="23928276" w14:textId="13F190FE" w:rsidR="004D387E" w:rsidRPr="00375641" w:rsidRDefault="00B8023D" w:rsidP="0071745E">
            <w:pPr>
              <w:ind w:left="180" w:hanging="142"/>
              <w:rPr>
                <w:rFonts w:eastAsia="Calibri" w:cstheme="minorHAnsi"/>
              </w:rPr>
            </w:pPr>
            <w:r>
              <w:rPr>
                <w:rFonts w:eastAsia="Calibri" w:cstheme="minorHAnsi"/>
              </w:rPr>
              <w:t>Sept 1</w:t>
            </w:r>
            <w:r w:rsidR="0071745E">
              <w:rPr>
                <w:rFonts w:eastAsia="Calibri" w:cstheme="minorHAnsi"/>
              </w:rPr>
              <w:t>7</w:t>
            </w:r>
          </w:p>
        </w:tc>
      </w:tr>
      <w:tr w:rsidR="004D387E" w:rsidRPr="00375641" w14:paraId="46EF063E" w14:textId="77777777" w:rsidTr="00B8023D">
        <w:trPr>
          <w:trHeight w:val="293"/>
        </w:trPr>
        <w:tc>
          <w:tcPr>
            <w:tcW w:w="2439" w:type="dxa"/>
            <w:gridSpan w:val="2"/>
            <w:shd w:val="clear" w:color="auto" w:fill="auto"/>
            <w:tcMar>
              <w:top w:w="57" w:type="dxa"/>
              <w:bottom w:w="57" w:type="dxa"/>
            </w:tcMar>
          </w:tcPr>
          <w:p w14:paraId="0F389C0E" w14:textId="77777777" w:rsidR="004D387E" w:rsidRPr="00375641" w:rsidRDefault="004D387E" w:rsidP="004D387E">
            <w:pPr>
              <w:jc w:val="both"/>
              <w:rPr>
                <w:rFonts w:eastAsia="Calibri" w:cstheme="minorHAnsi"/>
              </w:rPr>
            </w:pPr>
            <w:r w:rsidRPr="00375641">
              <w:rPr>
                <w:rFonts w:eastAsia="Calibri" w:cstheme="minorHAnsi"/>
                <w:b/>
              </w:rPr>
              <w:t>Total number of pupils</w:t>
            </w:r>
          </w:p>
        </w:tc>
        <w:tc>
          <w:tcPr>
            <w:tcW w:w="1701" w:type="dxa"/>
            <w:shd w:val="clear" w:color="auto" w:fill="auto"/>
            <w:tcMar>
              <w:top w:w="57" w:type="dxa"/>
              <w:bottom w:w="57" w:type="dxa"/>
            </w:tcMar>
          </w:tcPr>
          <w:p w14:paraId="09C7871A" w14:textId="3673233E" w:rsidR="004D387E" w:rsidRPr="00375641" w:rsidRDefault="00F00685" w:rsidP="00B90D8F">
            <w:pPr>
              <w:jc w:val="both"/>
              <w:rPr>
                <w:rFonts w:eastAsia="Calibri" w:cstheme="minorHAnsi"/>
              </w:rPr>
            </w:pPr>
            <w:r>
              <w:rPr>
                <w:rFonts w:eastAsia="Calibri" w:cstheme="minorHAnsi"/>
              </w:rPr>
              <w:t>236</w:t>
            </w:r>
            <w:bookmarkStart w:id="2" w:name="_GoBack"/>
            <w:bookmarkEnd w:id="2"/>
          </w:p>
        </w:tc>
        <w:tc>
          <w:tcPr>
            <w:tcW w:w="3231" w:type="dxa"/>
            <w:shd w:val="clear" w:color="auto" w:fill="auto"/>
          </w:tcPr>
          <w:p w14:paraId="4696A4E5" w14:textId="77777777" w:rsidR="004D387E" w:rsidRPr="00375641" w:rsidRDefault="004D387E" w:rsidP="004D387E">
            <w:pPr>
              <w:jc w:val="both"/>
              <w:rPr>
                <w:rFonts w:eastAsia="Calibri" w:cstheme="minorHAnsi"/>
              </w:rPr>
            </w:pPr>
            <w:r w:rsidRPr="00375641">
              <w:rPr>
                <w:rFonts w:eastAsia="Calibri" w:cstheme="minorHAnsi"/>
                <w:b/>
              </w:rPr>
              <w:t>Number of pupils eligible for PP</w:t>
            </w:r>
          </w:p>
        </w:tc>
        <w:tc>
          <w:tcPr>
            <w:tcW w:w="1415" w:type="dxa"/>
            <w:shd w:val="clear" w:color="auto" w:fill="auto"/>
          </w:tcPr>
          <w:p w14:paraId="1C40C4BA" w14:textId="79B8CFC6" w:rsidR="004D387E" w:rsidRPr="00375641" w:rsidRDefault="00E92436" w:rsidP="00B90D8F">
            <w:pPr>
              <w:jc w:val="both"/>
              <w:rPr>
                <w:rFonts w:eastAsia="Calibri" w:cstheme="minorHAnsi"/>
              </w:rPr>
            </w:pPr>
            <w:r w:rsidRPr="00E92436">
              <w:rPr>
                <w:rFonts w:eastAsia="Calibri" w:cstheme="minorHAnsi"/>
              </w:rPr>
              <w:t>110</w:t>
            </w:r>
          </w:p>
        </w:tc>
        <w:tc>
          <w:tcPr>
            <w:tcW w:w="4397" w:type="dxa"/>
            <w:shd w:val="clear" w:color="auto" w:fill="auto"/>
          </w:tcPr>
          <w:p w14:paraId="7BC7DDBF" w14:textId="77777777" w:rsidR="004D387E" w:rsidRPr="00375641" w:rsidRDefault="004D387E" w:rsidP="004D387E">
            <w:pPr>
              <w:jc w:val="both"/>
              <w:rPr>
                <w:rFonts w:eastAsia="Calibri" w:cstheme="minorHAnsi"/>
              </w:rPr>
            </w:pPr>
            <w:r w:rsidRPr="00375641">
              <w:rPr>
                <w:rFonts w:eastAsia="Calibri" w:cstheme="minorHAnsi"/>
                <w:b/>
              </w:rPr>
              <w:t>Date for next internal review of this strategy</w:t>
            </w:r>
          </w:p>
        </w:tc>
        <w:tc>
          <w:tcPr>
            <w:tcW w:w="2126" w:type="dxa"/>
            <w:shd w:val="clear" w:color="auto" w:fill="auto"/>
          </w:tcPr>
          <w:p w14:paraId="3D92E1D9" w14:textId="2D6AC1BF" w:rsidR="004D387E" w:rsidRPr="00375641" w:rsidRDefault="0071745E" w:rsidP="0038392A">
            <w:pPr>
              <w:ind w:left="5"/>
              <w:rPr>
                <w:rFonts w:eastAsia="Calibri" w:cstheme="minorHAnsi"/>
              </w:rPr>
            </w:pPr>
            <w:r>
              <w:rPr>
                <w:rFonts w:eastAsia="Calibri" w:cstheme="minorHAnsi"/>
              </w:rPr>
              <w:t>Sept 18</w:t>
            </w:r>
          </w:p>
        </w:tc>
      </w:tr>
      <w:tr w:rsidR="004D387E" w:rsidRPr="00375641" w14:paraId="502399C3" w14:textId="77777777" w:rsidTr="0038392A">
        <w:tc>
          <w:tcPr>
            <w:tcW w:w="15309" w:type="dxa"/>
            <w:gridSpan w:val="7"/>
            <w:shd w:val="clear" w:color="auto" w:fill="DBE5F1"/>
            <w:tcMar>
              <w:top w:w="57" w:type="dxa"/>
              <w:bottom w:w="57" w:type="dxa"/>
            </w:tcMar>
          </w:tcPr>
          <w:p w14:paraId="3B0529DB" w14:textId="77777777" w:rsidR="004D387E" w:rsidRPr="00375641" w:rsidRDefault="004D387E" w:rsidP="004D387E">
            <w:pPr>
              <w:numPr>
                <w:ilvl w:val="0"/>
                <w:numId w:val="10"/>
              </w:numPr>
              <w:ind w:left="426" w:hanging="284"/>
              <w:rPr>
                <w:rFonts w:eastAsia="Calibri" w:cstheme="minorHAnsi"/>
                <w:b/>
              </w:rPr>
            </w:pPr>
            <w:r w:rsidRPr="00375641">
              <w:rPr>
                <w:rFonts w:eastAsia="Calibri" w:cstheme="minorHAnsi"/>
                <w:b/>
              </w:rPr>
              <w:t>Barriers to future attainment (for pupils eligible for PP )</w:t>
            </w:r>
          </w:p>
        </w:tc>
      </w:tr>
      <w:tr w:rsidR="004D387E" w:rsidRPr="00B8023D" w14:paraId="15D7EF4C" w14:textId="77777777" w:rsidTr="00B8023D">
        <w:trPr>
          <w:trHeight w:val="111"/>
        </w:trPr>
        <w:tc>
          <w:tcPr>
            <w:tcW w:w="15309" w:type="dxa"/>
            <w:gridSpan w:val="7"/>
            <w:shd w:val="clear" w:color="auto" w:fill="auto"/>
            <w:tcMar>
              <w:top w:w="57" w:type="dxa"/>
              <w:bottom w:w="57" w:type="dxa"/>
            </w:tcMar>
          </w:tcPr>
          <w:p w14:paraId="00CEBA91" w14:textId="77777777" w:rsidR="004D387E" w:rsidRPr="00B8023D" w:rsidRDefault="004D387E" w:rsidP="004D387E">
            <w:pPr>
              <w:ind w:left="426"/>
              <w:rPr>
                <w:rFonts w:eastAsia="Calibri" w:cstheme="minorHAnsi"/>
                <w:b/>
                <w:sz w:val="16"/>
                <w:szCs w:val="16"/>
              </w:rPr>
            </w:pPr>
          </w:p>
        </w:tc>
      </w:tr>
      <w:tr w:rsidR="004D387E" w:rsidRPr="00375641" w14:paraId="68BF7098" w14:textId="77777777" w:rsidTr="0038392A">
        <w:tc>
          <w:tcPr>
            <w:tcW w:w="15309" w:type="dxa"/>
            <w:gridSpan w:val="7"/>
            <w:shd w:val="clear" w:color="auto" w:fill="DBE5F1"/>
            <w:tcMar>
              <w:top w:w="57" w:type="dxa"/>
              <w:bottom w:w="57" w:type="dxa"/>
            </w:tcMar>
          </w:tcPr>
          <w:p w14:paraId="1803E6F1" w14:textId="77777777" w:rsidR="004D387E" w:rsidRPr="00375641" w:rsidRDefault="004D387E" w:rsidP="004D387E">
            <w:pPr>
              <w:rPr>
                <w:rFonts w:eastAsia="Calibri" w:cstheme="minorHAnsi"/>
                <w:b/>
              </w:rPr>
            </w:pPr>
            <w:r w:rsidRPr="00375641">
              <w:rPr>
                <w:rFonts w:eastAsia="Calibri" w:cstheme="minorHAnsi"/>
                <w:b/>
              </w:rPr>
              <w:t xml:space="preserve">In-school barriers </w:t>
            </w:r>
          </w:p>
        </w:tc>
      </w:tr>
      <w:tr w:rsidR="004D387E" w:rsidRPr="00375641" w14:paraId="50557638" w14:textId="77777777" w:rsidTr="0038392A">
        <w:tc>
          <w:tcPr>
            <w:tcW w:w="862" w:type="dxa"/>
            <w:shd w:val="clear" w:color="auto" w:fill="auto"/>
            <w:tcMar>
              <w:top w:w="57" w:type="dxa"/>
              <w:bottom w:w="57" w:type="dxa"/>
            </w:tcMar>
          </w:tcPr>
          <w:p w14:paraId="134F72E4" w14:textId="77777777" w:rsidR="004D387E" w:rsidRPr="00375641" w:rsidRDefault="004D387E" w:rsidP="004D387E">
            <w:pPr>
              <w:numPr>
                <w:ilvl w:val="0"/>
                <w:numId w:val="11"/>
              </w:numPr>
              <w:tabs>
                <w:tab w:val="left" w:pos="75"/>
              </w:tabs>
              <w:rPr>
                <w:rFonts w:eastAsia="Calibri" w:cstheme="minorHAnsi"/>
                <w:b/>
              </w:rPr>
            </w:pPr>
          </w:p>
        </w:tc>
        <w:tc>
          <w:tcPr>
            <w:tcW w:w="14447" w:type="dxa"/>
            <w:gridSpan w:val="6"/>
            <w:shd w:val="clear" w:color="auto" w:fill="auto"/>
          </w:tcPr>
          <w:p w14:paraId="69F753C4" w14:textId="0D211D27" w:rsidR="004D387E" w:rsidRPr="00375641" w:rsidRDefault="00622458" w:rsidP="00D162C9">
            <w:pPr>
              <w:rPr>
                <w:rFonts w:eastAsia="Calibri" w:cstheme="minorHAnsi"/>
              </w:rPr>
            </w:pPr>
            <w:r w:rsidRPr="00375641">
              <w:rPr>
                <w:rFonts w:eastAsia="Calibri" w:cstheme="minorHAnsi"/>
              </w:rPr>
              <w:t>Communication and Self-regulation</w:t>
            </w:r>
          </w:p>
        </w:tc>
      </w:tr>
      <w:tr w:rsidR="004D387E" w:rsidRPr="00375641" w14:paraId="182E6FE9" w14:textId="77777777" w:rsidTr="0038392A">
        <w:tc>
          <w:tcPr>
            <w:tcW w:w="862" w:type="dxa"/>
            <w:shd w:val="clear" w:color="auto" w:fill="auto"/>
            <w:tcMar>
              <w:top w:w="57" w:type="dxa"/>
              <w:bottom w:w="57" w:type="dxa"/>
            </w:tcMar>
          </w:tcPr>
          <w:p w14:paraId="79A53162" w14:textId="77777777" w:rsidR="004D387E" w:rsidRPr="00375641" w:rsidRDefault="004D387E" w:rsidP="004D387E">
            <w:pPr>
              <w:numPr>
                <w:ilvl w:val="0"/>
                <w:numId w:val="11"/>
              </w:numPr>
              <w:tabs>
                <w:tab w:val="left" w:pos="75"/>
              </w:tabs>
              <w:ind w:left="426" w:hanging="335"/>
              <w:rPr>
                <w:rFonts w:eastAsia="Calibri" w:cstheme="minorHAnsi"/>
                <w:b/>
              </w:rPr>
            </w:pPr>
          </w:p>
        </w:tc>
        <w:tc>
          <w:tcPr>
            <w:tcW w:w="14447" w:type="dxa"/>
            <w:gridSpan w:val="6"/>
            <w:shd w:val="clear" w:color="auto" w:fill="auto"/>
          </w:tcPr>
          <w:p w14:paraId="51648425" w14:textId="3B7C4752" w:rsidR="004D387E" w:rsidRPr="00375641" w:rsidRDefault="00622458" w:rsidP="00D162C9">
            <w:pPr>
              <w:rPr>
                <w:rFonts w:eastAsia="Calibri" w:cstheme="minorHAnsi"/>
              </w:rPr>
            </w:pPr>
            <w:r w:rsidRPr="00375641">
              <w:rPr>
                <w:rFonts w:eastAsia="Calibri" w:cstheme="minorHAnsi"/>
              </w:rPr>
              <w:t>Mental health</w:t>
            </w:r>
            <w:r w:rsidR="00D162C9" w:rsidRPr="00375641">
              <w:rPr>
                <w:rFonts w:eastAsia="Calibri" w:cstheme="minorHAnsi"/>
              </w:rPr>
              <w:t xml:space="preserve"> and self esteem</w:t>
            </w:r>
          </w:p>
        </w:tc>
      </w:tr>
      <w:tr w:rsidR="004D387E" w:rsidRPr="00375641" w14:paraId="5F33D73E" w14:textId="77777777" w:rsidTr="0038392A">
        <w:tc>
          <w:tcPr>
            <w:tcW w:w="862" w:type="dxa"/>
            <w:shd w:val="clear" w:color="auto" w:fill="auto"/>
            <w:tcMar>
              <w:top w:w="57" w:type="dxa"/>
              <w:bottom w:w="57" w:type="dxa"/>
            </w:tcMar>
          </w:tcPr>
          <w:p w14:paraId="488809C5" w14:textId="77777777" w:rsidR="004D387E" w:rsidRPr="00375641" w:rsidRDefault="004D387E" w:rsidP="004D387E">
            <w:pPr>
              <w:tabs>
                <w:tab w:val="left" w:pos="75"/>
              </w:tabs>
              <w:ind w:left="426" w:hanging="335"/>
              <w:rPr>
                <w:rFonts w:eastAsia="Calibri" w:cstheme="minorHAnsi"/>
                <w:b/>
              </w:rPr>
            </w:pPr>
            <w:r w:rsidRPr="00375641">
              <w:rPr>
                <w:rFonts w:eastAsia="Calibri" w:cstheme="minorHAnsi"/>
                <w:b/>
              </w:rPr>
              <w:t>C.</w:t>
            </w:r>
          </w:p>
        </w:tc>
        <w:tc>
          <w:tcPr>
            <w:tcW w:w="14447" w:type="dxa"/>
            <w:gridSpan w:val="6"/>
            <w:shd w:val="clear" w:color="auto" w:fill="auto"/>
          </w:tcPr>
          <w:p w14:paraId="25EBB963" w14:textId="094B7176" w:rsidR="004D387E" w:rsidRPr="00375641" w:rsidRDefault="00D162C9" w:rsidP="00D162C9">
            <w:pPr>
              <w:rPr>
                <w:rFonts w:eastAsia="Calibri" w:cstheme="minorHAnsi"/>
              </w:rPr>
            </w:pPr>
            <w:r w:rsidRPr="00375641">
              <w:rPr>
                <w:rFonts w:eastAsia="Calibri" w:cstheme="minorHAnsi"/>
              </w:rPr>
              <w:t xml:space="preserve">Social interaction and </w:t>
            </w:r>
            <w:r w:rsidR="00622458" w:rsidRPr="00375641">
              <w:rPr>
                <w:rFonts w:eastAsia="Calibri" w:cstheme="minorHAnsi"/>
              </w:rPr>
              <w:t xml:space="preserve">confidence </w:t>
            </w:r>
          </w:p>
        </w:tc>
      </w:tr>
      <w:tr w:rsidR="004D387E" w:rsidRPr="00375641" w14:paraId="29686A68" w14:textId="77777777" w:rsidTr="0038392A">
        <w:trPr>
          <w:trHeight w:val="70"/>
        </w:trPr>
        <w:tc>
          <w:tcPr>
            <w:tcW w:w="15309" w:type="dxa"/>
            <w:gridSpan w:val="7"/>
            <w:shd w:val="clear" w:color="auto" w:fill="DBE5F1"/>
            <w:tcMar>
              <w:top w:w="57" w:type="dxa"/>
              <w:bottom w:w="57" w:type="dxa"/>
            </w:tcMar>
          </w:tcPr>
          <w:p w14:paraId="62D53BEA" w14:textId="77777777" w:rsidR="004D387E" w:rsidRPr="00375641" w:rsidRDefault="004D387E" w:rsidP="004D387E">
            <w:pPr>
              <w:rPr>
                <w:rFonts w:eastAsia="Calibri" w:cstheme="minorHAnsi"/>
                <w:b/>
              </w:rPr>
            </w:pPr>
            <w:r w:rsidRPr="00375641">
              <w:rPr>
                <w:rFonts w:eastAsia="Calibri" w:cstheme="minorHAnsi"/>
                <w:b/>
              </w:rPr>
              <w:t xml:space="preserve">External barriers </w:t>
            </w:r>
          </w:p>
        </w:tc>
      </w:tr>
      <w:tr w:rsidR="004D387E" w:rsidRPr="00375641" w14:paraId="3E24C1A6" w14:textId="77777777" w:rsidTr="0038392A">
        <w:trPr>
          <w:trHeight w:val="70"/>
        </w:trPr>
        <w:tc>
          <w:tcPr>
            <w:tcW w:w="862" w:type="dxa"/>
            <w:shd w:val="clear" w:color="auto" w:fill="auto"/>
            <w:tcMar>
              <w:top w:w="57" w:type="dxa"/>
              <w:bottom w:w="57" w:type="dxa"/>
            </w:tcMar>
          </w:tcPr>
          <w:p w14:paraId="25C6EEED" w14:textId="028F6181" w:rsidR="004D387E" w:rsidRPr="00375641" w:rsidRDefault="00622458" w:rsidP="004D387E">
            <w:pPr>
              <w:tabs>
                <w:tab w:val="left" w:pos="60"/>
                <w:tab w:val="left" w:pos="426"/>
              </w:tabs>
              <w:ind w:left="426" w:hanging="284"/>
              <w:rPr>
                <w:rFonts w:eastAsia="Calibri" w:cstheme="minorHAnsi"/>
                <w:b/>
              </w:rPr>
            </w:pPr>
            <w:r w:rsidRPr="00375641">
              <w:rPr>
                <w:rFonts w:eastAsia="Calibri" w:cstheme="minorHAnsi"/>
                <w:b/>
              </w:rPr>
              <w:t>E.</w:t>
            </w:r>
          </w:p>
        </w:tc>
        <w:tc>
          <w:tcPr>
            <w:tcW w:w="14447" w:type="dxa"/>
            <w:gridSpan w:val="6"/>
            <w:shd w:val="clear" w:color="auto" w:fill="auto"/>
          </w:tcPr>
          <w:p w14:paraId="2532E3DC" w14:textId="77777777" w:rsidR="00622458" w:rsidRPr="00375641" w:rsidRDefault="00622458" w:rsidP="00D162C9">
            <w:pPr>
              <w:rPr>
                <w:rFonts w:eastAsia="Calibri" w:cstheme="minorHAnsi"/>
              </w:rPr>
            </w:pPr>
            <w:r w:rsidRPr="00375641">
              <w:rPr>
                <w:rFonts w:eastAsia="Calibri" w:cstheme="minorHAnsi"/>
              </w:rPr>
              <w:t>Stability within the home</w:t>
            </w:r>
          </w:p>
          <w:p w14:paraId="5BC8B717" w14:textId="3FFF0CAB" w:rsidR="00622458" w:rsidRPr="00375641" w:rsidRDefault="00622458" w:rsidP="00D162C9">
            <w:pPr>
              <w:rPr>
                <w:rFonts w:eastAsia="Calibri" w:cstheme="minorHAnsi"/>
              </w:rPr>
            </w:pPr>
            <w:r w:rsidRPr="00375641">
              <w:rPr>
                <w:rFonts w:eastAsia="Calibri" w:cstheme="minorHAnsi"/>
              </w:rPr>
              <w:t>Parents/Carers coping with the needs of their child</w:t>
            </w:r>
          </w:p>
        </w:tc>
      </w:tr>
    </w:tbl>
    <w:p w14:paraId="2325E468" w14:textId="77777777" w:rsidR="004D387E" w:rsidRPr="00375641" w:rsidRDefault="004D387E" w:rsidP="004D387E">
      <w:pPr>
        <w:rPr>
          <w:rFonts w:eastAsia="Calibri" w:cstheme="minorHAnsi"/>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77"/>
        <w:gridCol w:w="1937"/>
        <w:gridCol w:w="1060"/>
        <w:gridCol w:w="2709"/>
        <w:gridCol w:w="2224"/>
        <w:gridCol w:w="951"/>
        <w:gridCol w:w="161"/>
        <w:gridCol w:w="1274"/>
        <w:gridCol w:w="966"/>
      </w:tblGrid>
      <w:tr w:rsidR="0071745E" w:rsidRPr="00375641" w14:paraId="5AAB0092" w14:textId="77777777" w:rsidTr="001D3610">
        <w:tc>
          <w:tcPr>
            <w:tcW w:w="15388" w:type="dxa"/>
            <w:gridSpan w:val="10"/>
            <w:shd w:val="clear" w:color="auto" w:fill="DBE5F1"/>
          </w:tcPr>
          <w:p w14:paraId="7FB84138" w14:textId="3F8BEC53" w:rsidR="0071745E" w:rsidRPr="00375641" w:rsidRDefault="0071745E" w:rsidP="007D384F">
            <w:pPr>
              <w:numPr>
                <w:ilvl w:val="0"/>
                <w:numId w:val="10"/>
              </w:numPr>
              <w:rPr>
                <w:rFonts w:eastAsia="Calibri" w:cstheme="minorHAnsi"/>
                <w:b/>
              </w:rPr>
            </w:pPr>
            <w:r w:rsidRPr="00375641">
              <w:rPr>
                <w:rFonts w:eastAsia="Calibri" w:cstheme="minorHAnsi"/>
                <w:b/>
              </w:rPr>
              <w:t xml:space="preserve">Intended outcomes </w:t>
            </w:r>
            <w:r w:rsidRPr="00375641">
              <w:rPr>
                <w:rFonts w:eastAsia="Calibri" w:cstheme="minorHAnsi"/>
                <w:i/>
              </w:rPr>
              <w:t xml:space="preserve">(specific outcomes and how they will be measured)                                                          </w:t>
            </w:r>
          </w:p>
        </w:tc>
      </w:tr>
      <w:tr w:rsidR="0071745E" w:rsidRPr="00375641" w14:paraId="3B835658" w14:textId="77777777" w:rsidTr="00ED4528">
        <w:tc>
          <w:tcPr>
            <w:tcW w:w="1129" w:type="dxa"/>
          </w:tcPr>
          <w:p w14:paraId="6D41CB5C" w14:textId="77C9F00A" w:rsidR="0071745E" w:rsidRPr="00375641" w:rsidRDefault="0071745E" w:rsidP="007D384F">
            <w:pPr>
              <w:numPr>
                <w:ilvl w:val="0"/>
                <w:numId w:val="12"/>
              </w:numPr>
              <w:tabs>
                <w:tab w:val="left" w:pos="142"/>
              </w:tabs>
              <w:ind w:left="426"/>
              <w:jc w:val="both"/>
              <w:rPr>
                <w:rFonts w:eastAsia="Calibri" w:cstheme="minorHAnsi"/>
                <w:b/>
              </w:rPr>
            </w:pPr>
          </w:p>
        </w:tc>
        <w:tc>
          <w:tcPr>
            <w:tcW w:w="14259" w:type="dxa"/>
            <w:gridSpan w:val="9"/>
            <w:shd w:val="clear" w:color="auto" w:fill="auto"/>
            <w:tcMar>
              <w:top w:w="57" w:type="dxa"/>
              <w:bottom w:w="57" w:type="dxa"/>
            </w:tcMar>
          </w:tcPr>
          <w:p w14:paraId="5EDB442F" w14:textId="52B62702" w:rsidR="0071745E" w:rsidRPr="00375641" w:rsidRDefault="0071745E" w:rsidP="007D384F">
            <w:pPr>
              <w:rPr>
                <w:rFonts w:eastAsia="Calibri" w:cstheme="minorHAnsi"/>
              </w:rPr>
            </w:pPr>
            <w:r w:rsidRPr="00375641">
              <w:rPr>
                <w:rFonts w:eastAsia="Calibri" w:cstheme="minorHAnsi"/>
              </w:rPr>
              <w:t>Pupils are able to communicate their needs and wants effectively using a prefe</w:t>
            </w:r>
            <w:r>
              <w:rPr>
                <w:rFonts w:eastAsia="Calibri" w:cstheme="minorHAnsi"/>
              </w:rPr>
              <w:t>rred communication system leading to developing self-regulation</w:t>
            </w:r>
          </w:p>
          <w:p w14:paraId="1CD3AE7F" w14:textId="77777777" w:rsidR="0071745E" w:rsidRPr="00375641" w:rsidRDefault="0071745E" w:rsidP="007D384F">
            <w:pPr>
              <w:rPr>
                <w:rFonts w:eastAsia="Calibri" w:cstheme="minorHAnsi"/>
              </w:rPr>
            </w:pPr>
            <w:r w:rsidRPr="00375641">
              <w:rPr>
                <w:rFonts w:eastAsia="Calibri" w:cstheme="minorHAnsi"/>
              </w:rPr>
              <w:t>Progress in this area will be measured through:</w:t>
            </w:r>
          </w:p>
          <w:p w14:paraId="7FD9F56E" w14:textId="77777777" w:rsidR="0071745E" w:rsidRPr="00375641" w:rsidRDefault="0071745E" w:rsidP="007D384F">
            <w:pPr>
              <w:pStyle w:val="ListParagraph"/>
              <w:numPr>
                <w:ilvl w:val="0"/>
                <w:numId w:val="13"/>
              </w:numPr>
              <w:rPr>
                <w:rFonts w:eastAsia="Calibri" w:cstheme="minorHAnsi"/>
              </w:rPr>
            </w:pPr>
            <w:r w:rsidRPr="00375641">
              <w:rPr>
                <w:rFonts w:eastAsia="Calibri" w:cstheme="minorHAnsi"/>
              </w:rPr>
              <w:t>Work scrutiny</w:t>
            </w:r>
          </w:p>
          <w:p w14:paraId="67A97F1C" w14:textId="77777777" w:rsidR="0071745E" w:rsidRPr="00375641" w:rsidRDefault="0071745E" w:rsidP="007D384F">
            <w:pPr>
              <w:pStyle w:val="ListParagraph"/>
              <w:numPr>
                <w:ilvl w:val="0"/>
                <w:numId w:val="13"/>
              </w:numPr>
              <w:rPr>
                <w:rFonts w:eastAsia="Calibri" w:cstheme="minorHAnsi"/>
              </w:rPr>
            </w:pPr>
            <w:r w:rsidRPr="00375641">
              <w:rPr>
                <w:rFonts w:eastAsia="Calibri" w:cstheme="minorHAnsi"/>
              </w:rPr>
              <w:t>Lesson observations</w:t>
            </w:r>
          </w:p>
          <w:p w14:paraId="2B433D80" w14:textId="77777777" w:rsidR="0071745E" w:rsidRDefault="0071745E" w:rsidP="007D384F">
            <w:pPr>
              <w:pStyle w:val="ListParagraph"/>
              <w:numPr>
                <w:ilvl w:val="0"/>
                <w:numId w:val="13"/>
              </w:numPr>
              <w:rPr>
                <w:rFonts w:eastAsia="Calibri" w:cstheme="minorHAnsi"/>
              </w:rPr>
            </w:pPr>
            <w:r w:rsidRPr="00375641">
              <w:rPr>
                <w:rFonts w:eastAsia="Calibri" w:cstheme="minorHAnsi"/>
              </w:rPr>
              <w:t xml:space="preserve">Progress against </w:t>
            </w:r>
            <w:proofErr w:type="spellStart"/>
            <w:r w:rsidRPr="00375641">
              <w:rPr>
                <w:rFonts w:eastAsia="Calibri" w:cstheme="minorHAnsi"/>
              </w:rPr>
              <w:t>SaLT</w:t>
            </w:r>
            <w:proofErr w:type="spellEnd"/>
            <w:r w:rsidRPr="00375641">
              <w:rPr>
                <w:rFonts w:eastAsia="Calibri" w:cstheme="minorHAnsi"/>
              </w:rPr>
              <w:t xml:space="preserve"> targets</w:t>
            </w:r>
          </w:p>
          <w:p w14:paraId="3CCA64A1" w14:textId="7C56DC02" w:rsidR="0071745E" w:rsidRPr="00DA6C66" w:rsidRDefault="0071745E" w:rsidP="007D384F">
            <w:pPr>
              <w:pStyle w:val="ListParagraph"/>
              <w:numPr>
                <w:ilvl w:val="0"/>
                <w:numId w:val="13"/>
              </w:numPr>
              <w:rPr>
                <w:rFonts w:eastAsia="Calibri" w:cstheme="minorHAnsi"/>
              </w:rPr>
            </w:pPr>
            <w:r w:rsidRPr="00DA6C66">
              <w:rPr>
                <w:rFonts w:eastAsia="Calibri" w:cstheme="minorHAnsi"/>
              </w:rPr>
              <w:t>Progress against EHCP targets</w:t>
            </w:r>
          </w:p>
        </w:tc>
      </w:tr>
      <w:tr w:rsidR="0071745E" w:rsidRPr="00375641" w14:paraId="24C511C3" w14:textId="77777777" w:rsidTr="00ED4528">
        <w:tc>
          <w:tcPr>
            <w:tcW w:w="1129" w:type="dxa"/>
          </w:tcPr>
          <w:p w14:paraId="3894505A" w14:textId="4AF42BE2" w:rsidR="0071745E" w:rsidRPr="00375641" w:rsidRDefault="0071745E" w:rsidP="007D384F">
            <w:pPr>
              <w:numPr>
                <w:ilvl w:val="0"/>
                <w:numId w:val="12"/>
              </w:numPr>
              <w:tabs>
                <w:tab w:val="left" w:pos="142"/>
              </w:tabs>
              <w:ind w:left="426"/>
              <w:jc w:val="both"/>
              <w:rPr>
                <w:rFonts w:eastAsia="Calibri" w:cstheme="minorHAnsi"/>
                <w:b/>
              </w:rPr>
            </w:pPr>
          </w:p>
        </w:tc>
        <w:tc>
          <w:tcPr>
            <w:tcW w:w="14259" w:type="dxa"/>
            <w:gridSpan w:val="9"/>
            <w:shd w:val="clear" w:color="auto" w:fill="auto"/>
            <w:tcMar>
              <w:top w:w="57" w:type="dxa"/>
              <w:bottom w:w="57" w:type="dxa"/>
            </w:tcMar>
          </w:tcPr>
          <w:p w14:paraId="54FD3112" w14:textId="175A5A2E" w:rsidR="0071745E" w:rsidRDefault="0071745E" w:rsidP="007D384F">
            <w:pPr>
              <w:rPr>
                <w:rFonts w:eastAsia="Calibri" w:cstheme="minorHAnsi"/>
              </w:rPr>
            </w:pPr>
            <w:r>
              <w:rPr>
                <w:rFonts w:eastAsia="Calibri" w:cstheme="minorHAnsi"/>
              </w:rPr>
              <w:t>Pupils are able to engage effectively with learning experiences which ensures they are making strong progress.  Pupils are supported to understand their own mental health and use strategies and approaches to cope with challenges.</w:t>
            </w:r>
          </w:p>
          <w:p w14:paraId="023958D5" w14:textId="77777777" w:rsidR="0071745E" w:rsidRDefault="0071745E" w:rsidP="007D384F">
            <w:pPr>
              <w:rPr>
                <w:rFonts w:eastAsia="Calibri" w:cstheme="minorHAnsi"/>
              </w:rPr>
            </w:pPr>
            <w:r>
              <w:rPr>
                <w:rFonts w:eastAsia="Calibri" w:cstheme="minorHAnsi"/>
              </w:rPr>
              <w:t>Progress in this area will be measured through:</w:t>
            </w:r>
          </w:p>
          <w:p w14:paraId="5A6B5B2B" w14:textId="6BBC3F1B" w:rsidR="0071745E" w:rsidRDefault="0071745E" w:rsidP="007D384F">
            <w:pPr>
              <w:pStyle w:val="ListParagraph"/>
              <w:numPr>
                <w:ilvl w:val="0"/>
                <w:numId w:val="20"/>
              </w:numPr>
              <w:rPr>
                <w:rFonts w:eastAsia="Calibri" w:cstheme="minorHAnsi"/>
              </w:rPr>
            </w:pPr>
            <w:r w:rsidRPr="00DA6C66">
              <w:rPr>
                <w:rFonts w:eastAsia="Calibri" w:cstheme="minorHAnsi"/>
              </w:rPr>
              <w:t>Monitoring of pupils progress across different areas within the curriculum</w:t>
            </w:r>
            <w:r>
              <w:rPr>
                <w:rFonts w:eastAsia="Calibri" w:cstheme="minorHAnsi"/>
              </w:rPr>
              <w:t xml:space="preserve"> leading to interventions as appropriate</w:t>
            </w:r>
          </w:p>
          <w:p w14:paraId="4F32A848" w14:textId="77777777" w:rsidR="0071745E" w:rsidRDefault="0071745E" w:rsidP="007D384F">
            <w:pPr>
              <w:pStyle w:val="ListParagraph"/>
              <w:numPr>
                <w:ilvl w:val="0"/>
                <w:numId w:val="20"/>
              </w:numPr>
              <w:rPr>
                <w:rFonts w:eastAsia="Calibri" w:cstheme="minorHAnsi"/>
              </w:rPr>
            </w:pPr>
            <w:r>
              <w:rPr>
                <w:rFonts w:eastAsia="Calibri" w:cstheme="minorHAnsi"/>
              </w:rPr>
              <w:t>Monitoring of behaviour, attendance and exclusion</w:t>
            </w:r>
          </w:p>
          <w:p w14:paraId="06282F12" w14:textId="77777777" w:rsidR="0071745E" w:rsidRDefault="0071745E" w:rsidP="007D384F">
            <w:pPr>
              <w:pStyle w:val="ListParagraph"/>
              <w:numPr>
                <w:ilvl w:val="0"/>
                <w:numId w:val="20"/>
              </w:numPr>
              <w:rPr>
                <w:rFonts w:eastAsia="Calibri" w:cstheme="minorHAnsi"/>
              </w:rPr>
            </w:pPr>
            <w:r>
              <w:rPr>
                <w:rFonts w:eastAsia="Calibri" w:cstheme="minorHAnsi"/>
              </w:rPr>
              <w:t>Lesson observations and learning walks</w:t>
            </w:r>
          </w:p>
          <w:p w14:paraId="7510E8EF" w14:textId="44C65E0D" w:rsidR="0071745E" w:rsidRPr="00375641" w:rsidRDefault="0071745E" w:rsidP="007D384F">
            <w:pPr>
              <w:pStyle w:val="ListParagraph"/>
              <w:numPr>
                <w:ilvl w:val="0"/>
                <w:numId w:val="20"/>
              </w:numPr>
              <w:rPr>
                <w:rFonts w:eastAsia="Calibri" w:cstheme="minorHAnsi"/>
              </w:rPr>
            </w:pPr>
            <w:r>
              <w:rPr>
                <w:rFonts w:eastAsia="Calibri" w:cstheme="minorHAnsi"/>
              </w:rPr>
              <w:t>Pupil voice</w:t>
            </w:r>
          </w:p>
        </w:tc>
      </w:tr>
      <w:tr w:rsidR="0071745E" w:rsidRPr="00375641" w14:paraId="42569407" w14:textId="77777777" w:rsidTr="00ED4528">
        <w:tc>
          <w:tcPr>
            <w:tcW w:w="1129" w:type="dxa"/>
          </w:tcPr>
          <w:p w14:paraId="37471FE9" w14:textId="1EDBF54D" w:rsidR="0071745E" w:rsidRPr="00375641" w:rsidRDefault="0071745E" w:rsidP="007D384F">
            <w:pPr>
              <w:numPr>
                <w:ilvl w:val="0"/>
                <w:numId w:val="12"/>
              </w:numPr>
              <w:tabs>
                <w:tab w:val="left" w:pos="142"/>
              </w:tabs>
              <w:ind w:left="426"/>
              <w:jc w:val="both"/>
              <w:rPr>
                <w:rFonts w:eastAsia="Calibri" w:cstheme="minorHAnsi"/>
                <w:b/>
              </w:rPr>
            </w:pPr>
          </w:p>
        </w:tc>
        <w:tc>
          <w:tcPr>
            <w:tcW w:w="14259" w:type="dxa"/>
            <w:gridSpan w:val="9"/>
            <w:shd w:val="clear" w:color="auto" w:fill="auto"/>
            <w:tcMar>
              <w:top w:w="57" w:type="dxa"/>
              <w:bottom w:w="57" w:type="dxa"/>
            </w:tcMar>
          </w:tcPr>
          <w:p w14:paraId="0363CACE" w14:textId="115EFBDA" w:rsidR="0071745E" w:rsidRPr="00375641" w:rsidRDefault="0071745E" w:rsidP="007D384F">
            <w:pPr>
              <w:rPr>
                <w:rFonts w:eastAsia="Calibri" w:cstheme="minorHAnsi"/>
              </w:rPr>
            </w:pPr>
            <w:r w:rsidRPr="00375641">
              <w:rPr>
                <w:rFonts w:eastAsia="Calibri" w:cstheme="minorHAnsi"/>
              </w:rPr>
              <w:t>Pupils will demonstrate confidence in working in group and whole class situations.</w:t>
            </w:r>
            <w:r>
              <w:rPr>
                <w:rFonts w:eastAsia="Calibri" w:cstheme="minorHAnsi"/>
              </w:rPr>
              <w:t xml:space="preserve">  They will be able to participate in learning activities and will be able to engage in an ever increasing range of social interactions.</w:t>
            </w:r>
          </w:p>
          <w:p w14:paraId="2667E541" w14:textId="77777777" w:rsidR="0071745E" w:rsidRPr="00375641" w:rsidRDefault="0071745E" w:rsidP="007D384F">
            <w:pPr>
              <w:rPr>
                <w:rFonts w:eastAsia="Calibri" w:cstheme="minorHAnsi"/>
              </w:rPr>
            </w:pPr>
            <w:r w:rsidRPr="00375641">
              <w:rPr>
                <w:rFonts w:eastAsia="Calibri" w:cstheme="minorHAnsi"/>
              </w:rPr>
              <w:t>Progress in this area will be measured through:</w:t>
            </w:r>
          </w:p>
          <w:p w14:paraId="7AD2ACBA" w14:textId="77777777" w:rsidR="0071745E" w:rsidRPr="00375641" w:rsidRDefault="0071745E" w:rsidP="007D384F">
            <w:pPr>
              <w:pStyle w:val="ListParagraph"/>
              <w:numPr>
                <w:ilvl w:val="0"/>
                <w:numId w:val="14"/>
              </w:numPr>
              <w:rPr>
                <w:rFonts w:eastAsia="Calibri" w:cstheme="minorHAnsi"/>
              </w:rPr>
            </w:pPr>
            <w:r w:rsidRPr="00375641">
              <w:rPr>
                <w:rFonts w:eastAsia="Calibri" w:cstheme="minorHAnsi"/>
              </w:rPr>
              <w:t>Lesson observations</w:t>
            </w:r>
          </w:p>
          <w:p w14:paraId="258A2231" w14:textId="77777777" w:rsidR="0071745E" w:rsidRDefault="0071745E" w:rsidP="007D384F">
            <w:pPr>
              <w:pStyle w:val="ListParagraph"/>
              <w:numPr>
                <w:ilvl w:val="0"/>
                <w:numId w:val="14"/>
              </w:numPr>
              <w:rPr>
                <w:rFonts w:eastAsia="Calibri" w:cstheme="minorHAnsi"/>
              </w:rPr>
            </w:pPr>
            <w:r w:rsidRPr="00375641">
              <w:rPr>
                <w:rFonts w:eastAsia="Calibri" w:cstheme="minorHAnsi"/>
              </w:rPr>
              <w:t>SDQ</w:t>
            </w:r>
          </w:p>
          <w:p w14:paraId="3715E30D" w14:textId="77777777" w:rsidR="0071745E" w:rsidRDefault="0071745E" w:rsidP="007D384F">
            <w:pPr>
              <w:pStyle w:val="ListParagraph"/>
              <w:numPr>
                <w:ilvl w:val="0"/>
                <w:numId w:val="14"/>
              </w:numPr>
              <w:rPr>
                <w:rFonts w:eastAsia="Calibri" w:cstheme="minorHAnsi"/>
              </w:rPr>
            </w:pPr>
            <w:r w:rsidRPr="00DA6C66">
              <w:rPr>
                <w:rFonts w:eastAsia="Calibri" w:cstheme="minorHAnsi"/>
              </w:rPr>
              <w:t xml:space="preserve">Progress against EHCP targets </w:t>
            </w:r>
          </w:p>
          <w:p w14:paraId="1AFBA0DA" w14:textId="148660D4" w:rsidR="0071745E" w:rsidRPr="00DA6C66" w:rsidRDefault="0071745E" w:rsidP="007D384F">
            <w:pPr>
              <w:pStyle w:val="ListParagraph"/>
              <w:numPr>
                <w:ilvl w:val="0"/>
                <w:numId w:val="14"/>
              </w:numPr>
              <w:rPr>
                <w:rFonts w:eastAsia="Calibri" w:cstheme="minorHAnsi"/>
              </w:rPr>
            </w:pPr>
            <w:r>
              <w:rPr>
                <w:rFonts w:eastAsia="Calibri" w:cstheme="minorHAnsi"/>
              </w:rPr>
              <w:t>Pupil voice</w:t>
            </w:r>
          </w:p>
        </w:tc>
      </w:tr>
      <w:tr w:rsidR="0071745E" w:rsidRPr="00375641" w14:paraId="4278B149" w14:textId="77777777" w:rsidTr="00ED4528">
        <w:tc>
          <w:tcPr>
            <w:tcW w:w="1129" w:type="dxa"/>
          </w:tcPr>
          <w:p w14:paraId="0E79994D" w14:textId="76382BD1" w:rsidR="0071745E" w:rsidRPr="00375641" w:rsidRDefault="0071745E" w:rsidP="007D384F">
            <w:pPr>
              <w:numPr>
                <w:ilvl w:val="0"/>
                <w:numId w:val="12"/>
              </w:numPr>
              <w:tabs>
                <w:tab w:val="left" w:pos="142"/>
              </w:tabs>
              <w:ind w:left="426"/>
              <w:jc w:val="both"/>
              <w:rPr>
                <w:rFonts w:eastAsia="Calibri" w:cstheme="minorHAnsi"/>
                <w:b/>
              </w:rPr>
            </w:pPr>
          </w:p>
        </w:tc>
        <w:tc>
          <w:tcPr>
            <w:tcW w:w="14259" w:type="dxa"/>
            <w:gridSpan w:val="9"/>
            <w:shd w:val="clear" w:color="auto" w:fill="auto"/>
            <w:tcMar>
              <w:top w:w="57" w:type="dxa"/>
              <w:bottom w:w="57" w:type="dxa"/>
            </w:tcMar>
          </w:tcPr>
          <w:p w14:paraId="510F54BE" w14:textId="03F0831C" w:rsidR="0071745E" w:rsidRPr="00375641" w:rsidRDefault="0071745E" w:rsidP="007D384F">
            <w:pPr>
              <w:rPr>
                <w:rFonts w:eastAsia="Calibri" w:cstheme="minorHAnsi"/>
              </w:rPr>
            </w:pPr>
            <w:r w:rsidRPr="00375641">
              <w:rPr>
                <w:rFonts w:eastAsia="Calibri" w:cstheme="minorHAnsi"/>
              </w:rPr>
              <w:t>Pupils arrive at school ready to learn</w:t>
            </w:r>
            <w:r>
              <w:rPr>
                <w:rFonts w:eastAsia="Calibri" w:cstheme="minorHAnsi"/>
              </w:rPr>
              <w:t>.</w:t>
            </w:r>
          </w:p>
          <w:p w14:paraId="5432D716" w14:textId="6004150A" w:rsidR="0071745E" w:rsidRDefault="0071745E" w:rsidP="007D384F">
            <w:pPr>
              <w:rPr>
                <w:rFonts w:eastAsia="Calibri" w:cstheme="minorHAnsi"/>
              </w:rPr>
            </w:pPr>
            <w:r w:rsidRPr="00375641">
              <w:rPr>
                <w:rFonts w:eastAsia="Calibri" w:cstheme="minorHAnsi"/>
              </w:rPr>
              <w:t>Greater consistency is in place between home and school to support pupils in making progress</w:t>
            </w:r>
            <w:r>
              <w:rPr>
                <w:rFonts w:eastAsia="Calibri" w:cstheme="minorHAnsi"/>
              </w:rPr>
              <w:t>.</w:t>
            </w:r>
          </w:p>
          <w:p w14:paraId="17A80C02" w14:textId="6162F8E4" w:rsidR="0071745E" w:rsidRDefault="0071745E" w:rsidP="007D384F">
            <w:pPr>
              <w:rPr>
                <w:rFonts w:eastAsia="Calibri" w:cstheme="minorHAnsi"/>
              </w:rPr>
            </w:pPr>
            <w:r>
              <w:rPr>
                <w:rFonts w:eastAsia="Calibri" w:cstheme="minorHAnsi"/>
              </w:rPr>
              <w:t>Participation in the wider school opportunities will develop</w:t>
            </w:r>
          </w:p>
          <w:p w14:paraId="415BBAC1" w14:textId="1DD7F913" w:rsidR="0071745E" w:rsidRDefault="0071745E" w:rsidP="007D384F">
            <w:pPr>
              <w:rPr>
                <w:rFonts w:eastAsia="Calibri" w:cstheme="minorHAnsi"/>
              </w:rPr>
            </w:pPr>
            <w:r>
              <w:rPr>
                <w:rFonts w:eastAsia="Calibri" w:cstheme="minorHAnsi"/>
              </w:rPr>
              <w:t>Progress in this area will be measured through:</w:t>
            </w:r>
          </w:p>
          <w:p w14:paraId="017AFE16" w14:textId="7E4193B1" w:rsidR="0071745E" w:rsidRDefault="0071745E" w:rsidP="007D384F">
            <w:pPr>
              <w:pStyle w:val="ListParagraph"/>
              <w:numPr>
                <w:ilvl w:val="0"/>
                <w:numId w:val="21"/>
              </w:numPr>
              <w:rPr>
                <w:rFonts w:eastAsia="Calibri" w:cstheme="minorHAnsi"/>
              </w:rPr>
            </w:pPr>
            <w:r w:rsidRPr="00DA6C66">
              <w:rPr>
                <w:rFonts w:eastAsia="Calibri" w:cstheme="minorHAnsi"/>
              </w:rPr>
              <w:t>Feedback from parents</w:t>
            </w:r>
          </w:p>
          <w:p w14:paraId="34CBD959" w14:textId="58D77256" w:rsidR="0071745E" w:rsidRDefault="0071745E" w:rsidP="007D384F">
            <w:pPr>
              <w:pStyle w:val="ListParagraph"/>
              <w:numPr>
                <w:ilvl w:val="0"/>
                <w:numId w:val="21"/>
              </w:numPr>
              <w:rPr>
                <w:rFonts w:eastAsia="Calibri" w:cstheme="minorHAnsi"/>
              </w:rPr>
            </w:pPr>
            <w:r>
              <w:rPr>
                <w:rFonts w:eastAsia="Calibri" w:cstheme="minorHAnsi"/>
              </w:rPr>
              <w:t>Evidence of progress in academic and social skills</w:t>
            </w:r>
          </w:p>
          <w:p w14:paraId="5C4A335E" w14:textId="79918E11" w:rsidR="0071745E" w:rsidRDefault="0071745E" w:rsidP="007D384F">
            <w:pPr>
              <w:pStyle w:val="ListParagraph"/>
              <w:numPr>
                <w:ilvl w:val="0"/>
                <w:numId w:val="21"/>
              </w:numPr>
              <w:rPr>
                <w:rFonts w:eastAsia="Calibri" w:cstheme="minorHAnsi"/>
              </w:rPr>
            </w:pPr>
            <w:r>
              <w:rPr>
                <w:rFonts w:eastAsia="Calibri" w:cstheme="minorHAnsi"/>
              </w:rPr>
              <w:t>Evidence through the EHCP process</w:t>
            </w:r>
          </w:p>
          <w:p w14:paraId="588D5EBF" w14:textId="4F027F78" w:rsidR="0071745E" w:rsidRPr="00375641" w:rsidRDefault="0071745E" w:rsidP="007D384F">
            <w:pPr>
              <w:ind w:left="720"/>
              <w:rPr>
                <w:rFonts w:eastAsia="Calibri" w:cstheme="minorHAnsi"/>
              </w:rPr>
            </w:pPr>
            <w:r>
              <w:rPr>
                <w:rFonts w:eastAsia="Calibri" w:cstheme="minorHAnsi"/>
              </w:rPr>
              <w:t xml:space="preserve"> </w:t>
            </w:r>
          </w:p>
        </w:tc>
      </w:tr>
      <w:tr w:rsidR="0071745E" w:rsidRPr="00375641" w14:paraId="52A71310" w14:textId="77777777" w:rsidTr="00F36182">
        <w:tc>
          <w:tcPr>
            <w:tcW w:w="15388" w:type="dxa"/>
            <w:gridSpan w:val="10"/>
            <w:shd w:val="clear" w:color="auto" w:fill="DBE5F1"/>
          </w:tcPr>
          <w:p w14:paraId="2B360694" w14:textId="6B30A7C1" w:rsidR="0071745E" w:rsidRPr="00375641" w:rsidRDefault="0071745E" w:rsidP="007D384F">
            <w:pPr>
              <w:numPr>
                <w:ilvl w:val="0"/>
                <w:numId w:val="10"/>
              </w:numPr>
              <w:ind w:left="426" w:hanging="284"/>
              <w:rPr>
                <w:rFonts w:eastAsia="Calibri" w:cstheme="minorHAnsi"/>
                <w:b/>
              </w:rPr>
            </w:pPr>
            <w:r w:rsidRPr="00375641">
              <w:rPr>
                <w:rFonts w:eastAsia="Calibri" w:cstheme="minorHAnsi"/>
              </w:rPr>
              <w:br w:type="page"/>
            </w:r>
            <w:r w:rsidRPr="00375641">
              <w:rPr>
                <w:rFonts w:eastAsia="Calibri" w:cstheme="minorHAnsi"/>
                <w:b/>
              </w:rPr>
              <w:t xml:space="preserve">Planned expenditure </w:t>
            </w:r>
          </w:p>
        </w:tc>
      </w:tr>
      <w:tr w:rsidR="0071745E" w:rsidRPr="00375641" w14:paraId="17A6F228" w14:textId="77777777" w:rsidTr="000C36E1">
        <w:tc>
          <w:tcPr>
            <w:tcW w:w="4106" w:type="dxa"/>
            <w:gridSpan w:val="2"/>
          </w:tcPr>
          <w:p w14:paraId="6E932899" w14:textId="5BC65F0B" w:rsidR="0071745E" w:rsidRPr="00375641" w:rsidRDefault="0071745E" w:rsidP="007D384F">
            <w:pPr>
              <w:rPr>
                <w:rFonts w:eastAsia="Calibri" w:cstheme="minorHAnsi"/>
                <w:b/>
              </w:rPr>
            </w:pPr>
            <w:r w:rsidRPr="00375641">
              <w:rPr>
                <w:rFonts w:eastAsia="Calibri" w:cstheme="minorHAnsi"/>
                <w:b/>
              </w:rPr>
              <w:t>Academic year</w:t>
            </w:r>
          </w:p>
        </w:tc>
        <w:tc>
          <w:tcPr>
            <w:tcW w:w="11282" w:type="dxa"/>
            <w:gridSpan w:val="8"/>
            <w:shd w:val="clear" w:color="auto" w:fill="auto"/>
          </w:tcPr>
          <w:p w14:paraId="1E8962FB" w14:textId="5AA27601" w:rsidR="0071745E" w:rsidRPr="00375641" w:rsidRDefault="0071745E" w:rsidP="007D384F">
            <w:pPr>
              <w:ind w:left="426"/>
              <w:rPr>
                <w:rFonts w:eastAsia="Calibri" w:cstheme="minorHAnsi"/>
                <w:b/>
              </w:rPr>
            </w:pPr>
            <w:r>
              <w:rPr>
                <w:rFonts w:eastAsia="Calibri" w:cstheme="minorHAnsi"/>
                <w:b/>
              </w:rPr>
              <w:t>2017-18</w:t>
            </w:r>
          </w:p>
        </w:tc>
      </w:tr>
      <w:tr w:rsidR="0071745E" w:rsidRPr="00375641" w14:paraId="17B9EDA2" w14:textId="77777777" w:rsidTr="005062CE">
        <w:tc>
          <w:tcPr>
            <w:tcW w:w="15388" w:type="dxa"/>
            <w:gridSpan w:val="10"/>
            <w:shd w:val="clear" w:color="auto" w:fill="DBE5F1"/>
          </w:tcPr>
          <w:p w14:paraId="7AA49A21" w14:textId="7A14BE93" w:rsidR="0071745E" w:rsidRPr="00375641" w:rsidRDefault="0071745E" w:rsidP="007D384F">
            <w:pPr>
              <w:rPr>
                <w:rFonts w:eastAsia="Calibri" w:cstheme="minorHAnsi"/>
              </w:rPr>
            </w:pPr>
            <w:r w:rsidRPr="00375641">
              <w:rPr>
                <w:rFonts w:eastAsia="Calibri" w:cstheme="minorHAnsi"/>
              </w:rPr>
              <w:t xml:space="preserve">The headings enable you to show how you are using pupil premium to improve classroom pedagogy, provide targeted support and support whole school strategies. </w:t>
            </w:r>
          </w:p>
        </w:tc>
      </w:tr>
      <w:tr w:rsidR="0071745E" w:rsidRPr="00375641" w14:paraId="307AE271" w14:textId="77777777" w:rsidTr="00817C8F">
        <w:tc>
          <w:tcPr>
            <w:tcW w:w="15388" w:type="dxa"/>
            <w:gridSpan w:val="10"/>
            <w:shd w:val="clear" w:color="auto" w:fill="FFFFFF"/>
          </w:tcPr>
          <w:p w14:paraId="52DE2D40" w14:textId="1634A7F5" w:rsidR="0071745E" w:rsidRPr="00375641" w:rsidRDefault="0071745E" w:rsidP="007D384F">
            <w:pPr>
              <w:numPr>
                <w:ilvl w:val="0"/>
                <w:numId w:val="2"/>
              </w:numPr>
              <w:ind w:left="426" w:hanging="142"/>
              <w:rPr>
                <w:rFonts w:eastAsia="Calibri" w:cstheme="minorHAnsi"/>
                <w:b/>
              </w:rPr>
            </w:pPr>
            <w:r w:rsidRPr="00375641">
              <w:rPr>
                <w:rFonts w:eastAsia="Calibri" w:cstheme="minorHAnsi"/>
                <w:b/>
              </w:rPr>
              <w:t>Quality of teaching for all</w:t>
            </w:r>
          </w:p>
        </w:tc>
      </w:tr>
      <w:tr w:rsidR="0071745E" w:rsidRPr="00375641" w14:paraId="20CE10EE" w14:textId="77777777" w:rsidTr="000C36E1">
        <w:trPr>
          <w:cantSplit/>
          <w:trHeight w:val="603"/>
        </w:trPr>
        <w:tc>
          <w:tcPr>
            <w:tcW w:w="1129" w:type="dxa"/>
          </w:tcPr>
          <w:p w14:paraId="75256DD3" w14:textId="77777777" w:rsidR="0071745E" w:rsidRPr="00375641" w:rsidRDefault="0071745E" w:rsidP="007D384F">
            <w:pPr>
              <w:rPr>
                <w:rFonts w:eastAsia="Arial" w:cstheme="minorHAnsi"/>
                <w:b/>
              </w:rPr>
            </w:pPr>
          </w:p>
        </w:tc>
        <w:tc>
          <w:tcPr>
            <w:tcW w:w="2977" w:type="dxa"/>
            <w:shd w:val="clear" w:color="auto" w:fill="auto"/>
            <w:tcMar>
              <w:top w:w="57" w:type="dxa"/>
              <w:bottom w:w="57" w:type="dxa"/>
            </w:tcMar>
          </w:tcPr>
          <w:p w14:paraId="754DDBFE" w14:textId="3C1462F7" w:rsidR="0071745E" w:rsidRPr="00375641" w:rsidRDefault="0071745E" w:rsidP="007D384F">
            <w:pPr>
              <w:rPr>
                <w:rFonts w:eastAsia="Arial" w:cstheme="minorHAnsi"/>
                <w:b/>
              </w:rPr>
            </w:pPr>
            <w:r w:rsidRPr="00375641">
              <w:rPr>
                <w:rFonts w:eastAsia="Arial" w:cstheme="minorHAnsi"/>
                <w:b/>
              </w:rPr>
              <w:t>Action</w:t>
            </w:r>
          </w:p>
          <w:p w14:paraId="0B4BF81A" w14:textId="78242C66" w:rsidR="0071745E" w:rsidRPr="00375641" w:rsidRDefault="0071745E" w:rsidP="007D384F">
            <w:pPr>
              <w:rPr>
                <w:rFonts w:eastAsia="Arial" w:cstheme="minorHAnsi"/>
                <w:b/>
              </w:rPr>
            </w:pPr>
          </w:p>
        </w:tc>
        <w:tc>
          <w:tcPr>
            <w:tcW w:w="2997" w:type="dxa"/>
            <w:gridSpan w:val="2"/>
            <w:shd w:val="clear" w:color="auto" w:fill="auto"/>
            <w:tcMar>
              <w:top w:w="57" w:type="dxa"/>
              <w:bottom w:w="57" w:type="dxa"/>
            </w:tcMar>
          </w:tcPr>
          <w:p w14:paraId="7C79B723" w14:textId="77777777" w:rsidR="0071745E" w:rsidRPr="00375641" w:rsidRDefault="0071745E" w:rsidP="007D384F">
            <w:pPr>
              <w:rPr>
                <w:rFonts w:eastAsia="Arial" w:cstheme="minorHAnsi"/>
                <w:b/>
              </w:rPr>
            </w:pPr>
            <w:r w:rsidRPr="00375641">
              <w:rPr>
                <w:rFonts w:eastAsia="Arial" w:cstheme="minorHAnsi"/>
                <w:b/>
              </w:rPr>
              <w:t>Intended outcome</w:t>
            </w:r>
          </w:p>
        </w:tc>
        <w:tc>
          <w:tcPr>
            <w:tcW w:w="2709" w:type="dxa"/>
            <w:shd w:val="clear" w:color="auto" w:fill="auto"/>
            <w:tcMar>
              <w:top w:w="57" w:type="dxa"/>
              <w:bottom w:w="57" w:type="dxa"/>
            </w:tcMar>
          </w:tcPr>
          <w:p w14:paraId="6473B4AC" w14:textId="77777777" w:rsidR="0071745E" w:rsidRPr="00375641" w:rsidRDefault="0071745E" w:rsidP="007D384F">
            <w:pPr>
              <w:rPr>
                <w:rFonts w:eastAsia="Arial" w:cstheme="minorHAnsi"/>
                <w:b/>
              </w:rPr>
            </w:pPr>
            <w:r w:rsidRPr="00375641">
              <w:rPr>
                <w:rFonts w:eastAsia="Arial" w:cstheme="minorHAnsi"/>
                <w:b/>
              </w:rPr>
              <w:t>What is the evidence &amp; rationale for this choice?</w:t>
            </w:r>
          </w:p>
        </w:tc>
        <w:tc>
          <w:tcPr>
            <w:tcW w:w="2224" w:type="dxa"/>
            <w:shd w:val="clear" w:color="auto" w:fill="auto"/>
            <w:tcMar>
              <w:top w:w="57" w:type="dxa"/>
              <w:bottom w:w="57" w:type="dxa"/>
            </w:tcMar>
          </w:tcPr>
          <w:p w14:paraId="45E7072C" w14:textId="77777777" w:rsidR="0071745E" w:rsidRPr="00375641" w:rsidRDefault="0071745E" w:rsidP="007D384F">
            <w:pPr>
              <w:rPr>
                <w:rFonts w:eastAsia="Arial" w:cstheme="minorHAnsi"/>
                <w:b/>
              </w:rPr>
            </w:pPr>
            <w:r w:rsidRPr="00375641">
              <w:rPr>
                <w:rFonts w:eastAsia="Arial" w:cstheme="minorHAnsi"/>
                <w:b/>
              </w:rPr>
              <w:t>How will you ensure it is implemented well?</w:t>
            </w:r>
          </w:p>
        </w:tc>
        <w:tc>
          <w:tcPr>
            <w:tcW w:w="951" w:type="dxa"/>
            <w:shd w:val="clear" w:color="auto" w:fill="auto"/>
          </w:tcPr>
          <w:p w14:paraId="4B0AF0E9" w14:textId="77777777" w:rsidR="0071745E" w:rsidRPr="00375641" w:rsidRDefault="0071745E" w:rsidP="007D384F">
            <w:pPr>
              <w:rPr>
                <w:rFonts w:eastAsia="Arial" w:cstheme="minorHAnsi"/>
                <w:b/>
              </w:rPr>
            </w:pPr>
            <w:r w:rsidRPr="00375641">
              <w:rPr>
                <w:rFonts w:eastAsia="Arial" w:cstheme="minorHAnsi"/>
                <w:b/>
              </w:rPr>
              <w:t>Staff lead</w:t>
            </w:r>
          </w:p>
        </w:tc>
        <w:tc>
          <w:tcPr>
            <w:tcW w:w="2401" w:type="dxa"/>
            <w:gridSpan w:val="3"/>
            <w:shd w:val="clear" w:color="auto" w:fill="auto"/>
          </w:tcPr>
          <w:p w14:paraId="7DC8F0E2" w14:textId="77777777" w:rsidR="0071745E" w:rsidRPr="00375641" w:rsidRDefault="0071745E" w:rsidP="007D384F">
            <w:pPr>
              <w:rPr>
                <w:rFonts w:eastAsia="Arial" w:cstheme="minorHAnsi"/>
                <w:b/>
              </w:rPr>
            </w:pPr>
            <w:r w:rsidRPr="00375641">
              <w:rPr>
                <w:rFonts w:eastAsia="Arial" w:cstheme="minorHAnsi"/>
                <w:b/>
              </w:rPr>
              <w:t>When will you review implementation?</w:t>
            </w:r>
          </w:p>
        </w:tc>
      </w:tr>
      <w:tr w:rsidR="0071745E" w:rsidRPr="00375641" w14:paraId="02DBE0A1" w14:textId="77777777" w:rsidTr="000C36E1">
        <w:trPr>
          <w:cantSplit/>
          <w:trHeight w:hRule="exact" w:val="3051"/>
        </w:trPr>
        <w:tc>
          <w:tcPr>
            <w:tcW w:w="1129" w:type="dxa"/>
          </w:tcPr>
          <w:p w14:paraId="09B272B9" w14:textId="3EE55674" w:rsidR="0071745E" w:rsidRPr="0071745E" w:rsidRDefault="0071745E" w:rsidP="007D384F">
            <w:pPr>
              <w:rPr>
                <w:rFonts w:eastAsia="Calibri" w:cstheme="minorHAnsi"/>
                <w:color w:val="0D0D0D"/>
              </w:rPr>
            </w:pPr>
            <w:r>
              <w:rPr>
                <w:rFonts w:eastAsia="Calibri" w:cstheme="minorHAnsi"/>
                <w:color w:val="0D0D0D"/>
              </w:rPr>
              <w:t>a.</w:t>
            </w:r>
          </w:p>
        </w:tc>
        <w:tc>
          <w:tcPr>
            <w:tcW w:w="2977" w:type="dxa"/>
            <w:shd w:val="clear" w:color="auto" w:fill="auto"/>
            <w:tcMar>
              <w:top w:w="57" w:type="dxa"/>
              <w:bottom w:w="57" w:type="dxa"/>
            </w:tcMar>
          </w:tcPr>
          <w:p w14:paraId="1C6C33A2" w14:textId="37F33E86" w:rsidR="0071745E" w:rsidRPr="0071745E" w:rsidRDefault="0071745E" w:rsidP="007D384F">
            <w:pPr>
              <w:rPr>
                <w:rFonts w:eastAsia="Calibri" w:cstheme="minorHAnsi"/>
                <w:color w:val="0D0D0D"/>
              </w:rPr>
            </w:pPr>
            <w:r w:rsidRPr="0071745E">
              <w:rPr>
                <w:rFonts w:eastAsia="Calibri" w:cstheme="minorHAnsi"/>
                <w:color w:val="0D0D0D"/>
              </w:rPr>
              <w:t>Completion of SDQs for all pupils who are involved in interventions or who are likely to be (except those under EWMHS)</w:t>
            </w:r>
          </w:p>
        </w:tc>
        <w:tc>
          <w:tcPr>
            <w:tcW w:w="2997" w:type="dxa"/>
            <w:gridSpan w:val="2"/>
            <w:shd w:val="clear" w:color="auto" w:fill="auto"/>
            <w:tcMar>
              <w:top w:w="57" w:type="dxa"/>
              <w:bottom w:w="57" w:type="dxa"/>
            </w:tcMar>
          </w:tcPr>
          <w:p w14:paraId="0577CD9A" w14:textId="77777777" w:rsidR="0071745E" w:rsidRDefault="0071745E" w:rsidP="007D384F">
            <w:pPr>
              <w:rPr>
                <w:rFonts w:eastAsia="Calibri" w:cstheme="minorHAnsi"/>
                <w:color w:val="0D0D0D"/>
              </w:rPr>
            </w:pPr>
            <w:r>
              <w:rPr>
                <w:rFonts w:eastAsia="Calibri" w:cstheme="minorHAnsi"/>
                <w:color w:val="0D0D0D"/>
              </w:rPr>
              <w:t xml:space="preserve">To provide clear assessment of the needs of pupils </w:t>
            </w:r>
          </w:p>
          <w:p w14:paraId="53937E48" w14:textId="77777777" w:rsidR="0071745E" w:rsidRDefault="0071745E" w:rsidP="007D384F">
            <w:pPr>
              <w:rPr>
                <w:rFonts w:eastAsia="Calibri" w:cstheme="minorHAnsi"/>
                <w:color w:val="0D0D0D"/>
              </w:rPr>
            </w:pPr>
            <w:r>
              <w:rPr>
                <w:rFonts w:eastAsia="Calibri" w:cstheme="minorHAnsi"/>
                <w:color w:val="0D0D0D"/>
              </w:rPr>
              <w:t>To identify strategies and/or interventions to support pupils at the earliest point</w:t>
            </w:r>
          </w:p>
          <w:p w14:paraId="7E059807" w14:textId="1B7E0D86" w:rsidR="0071745E" w:rsidRPr="00375641" w:rsidRDefault="0071745E" w:rsidP="007D384F">
            <w:pPr>
              <w:rPr>
                <w:rFonts w:eastAsia="Calibri" w:cstheme="minorHAnsi"/>
                <w:color w:val="0D0D0D"/>
              </w:rPr>
            </w:pPr>
            <w:r>
              <w:rPr>
                <w:rFonts w:eastAsia="Calibri" w:cstheme="minorHAnsi"/>
                <w:color w:val="0D0D0D"/>
              </w:rPr>
              <w:t>Trigger for referral as appropriate</w:t>
            </w:r>
          </w:p>
        </w:tc>
        <w:tc>
          <w:tcPr>
            <w:tcW w:w="2709" w:type="dxa"/>
            <w:shd w:val="clear" w:color="auto" w:fill="auto"/>
            <w:tcMar>
              <w:top w:w="57" w:type="dxa"/>
              <w:bottom w:w="57" w:type="dxa"/>
            </w:tcMar>
          </w:tcPr>
          <w:p w14:paraId="37A63E01" w14:textId="19B4F9E9" w:rsidR="0071745E" w:rsidRPr="00375641" w:rsidRDefault="0071745E" w:rsidP="007D384F">
            <w:pPr>
              <w:rPr>
                <w:rFonts w:eastAsia="Calibri" w:cstheme="minorHAnsi"/>
                <w:color w:val="0D0D0D"/>
              </w:rPr>
            </w:pPr>
            <w:r>
              <w:rPr>
                <w:rFonts w:eastAsia="Calibri" w:cstheme="minorHAnsi"/>
                <w:color w:val="0D0D0D"/>
              </w:rPr>
              <w:t>Standard assessment tool used by a range of professionals.  The historical use of this tool has allowed for precise identification of pupils who need support.</w:t>
            </w:r>
          </w:p>
        </w:tc>
        <w:tc>
          <w:tcPr>
            <w:tcW w:w="2224" w:type="dxa"/>
            <w:shd w:val="clear" w:color="auto" w:fill="auto"/>
            <w:tcMar>
              <w:top w:w="57" w:type="dxa"/>
              <w:bottom w:w="57" w:type="dxa"/>
            </w:tcMar>
          </w:tcPr>
          <w:p w14:paraId="7C8986A9" w14:textId="77777777" w:rsidR="0071745E" w:rsidRDefault="0071745E" w:rsidP="007D384F">
            <w:pPr>
              <w:rPr>
                <w:rFonts w:eastAsia="Calibri" w:cstheme="minorHAnsi"/>
                <w:color w:val="0D0D0D"/>
              </w:rPr>
            </w:pPr>
            <w:r>
              <w:rPr>
                <w:rFonts w:eastAsia="Calibri" w:cstheme="minorHAnsi"/>
                <w:color w:val="0D0D0D"/>
              </w:rPr>
              <w:t>Quality assurance of the use of SDQs</w:t>
            </w:r>
          </w:p>
          <w:p w14:paraId="7FA570C5" w14:textId="2C9CE2C9" w:rsidR="0071745E" w:rsidRPr="00375641" w:rsidRDefault="0071745E" w:rsidP="007D384F">
            <w:pPr>
              <w:rPr>
                <w:rFonts w:eastAsia="Calibri" w:cstheme="minorHAnsi"/>
                <w:color w:val="0D0D0D"/>
              </w:rPr>
            </w:pPr>
            <w:r>
              <w:rPr>
                <w:rFonts w:eastAsia="Calibri" w:cstheme="minorHAnsi"/>
                <w:color w:val="0D0D0D"/>
              </w:rPr>
              <w:t>Monitoring the SDQ scores across the academic year to identify changes so appropriate provision can be implemented</w:t>
            </w:r>
          </w:p>
        </w:tc>
        <w:tc>
          <w:tcPr>
            <w:tcW w:w="951" w:type="dxa"/>
            <w:shd w:val="clear" w:color="auto" w:fill="auto"/>
          </w:tcPr>
          <w:p w14:paraId="08E42F8E" w14:textId="2003B7A1" w:rsidR="0071745E" w:rsidRPr="00375641" w:rsidRDefault="0071745E" w:rsidP="007D384F">
            <w:pPr>
              <w:rPr>
                <w:rFonts w:eastAsia="Calibri" w:cstheme="minorHAnsi"/>
                <w:color w:val="0D0D0D"/>
              </w:rPr>
            </w:pPr>
            <w:r w:rsidRPr="00375641">
              <w:rPr>
                <w:rFonts w:eastAsia="Calibri" w:cstheme="minorHAnsi"/>
                <w:color w:val="0D0D0D"/>
              </w:rPr>
              <w:t>SS</w:t>
            </w:r>
          </w:p>
        </w:tc>
        <w:tc>
          <w:tcPr>
            <w:tcW w:w="2401" w:type="dxa"/>
            <w:gridSpan w:val="3"/>
            <w:shd w:val="clear" w:color="auto" w:fill="auto"/>
          </w:tcPr>
          <w:p w14:paraId="350102F9" w14:textId="01CC7E57" w:rsidR="0071745E" w:rsidRPr="00375641" w:rsidRDefault="0071745E" w:rsidP="007D384F">
            <w:pPr>
              <w:rPr>
                <w:rFonts w:eastAsia="Calibri" w:cstheme="minorHAnsi"/>
                <w:color w:val="0D0D0D"/>
              </w:rPr>
            </w:pPr>
            <w:r>
              <w:rPr>
                <w:rFonts w:eastAsia="Calibri" w:cstheme="minorHAnsi"/>
                <w:color w:val="0D0D0D"/>
              </w:rPr>
              <w:t>Termly</w:t>
            </w:r>
          </w:p>
        </w:tc>
      </w:tr>
      <w:tr w:rsidR="0071745E" w:rsidRPr="00375641" w14:paraId="584F88B0" w14:textId="77777777" w:rsidTr="00355C53">
        <w:trPr>
          <w:cantSplit/>
          <w:trHeight w:hRule="exact" w:val="6163"/>
        </w:trPr>
        <w:tc>
          <w:tcPr>
            <w:tcW w:w="1129" w:type="dxa"/>
          </w:tcPr>
          <w:p w14:paraId="64994CEC" w14:textId="4DEBCA73" w:rsidR="0071745E" w:rsidRPr="00375641" w:rsidRDefault="0071745E" w:rsidP="007D384F">
            <w:pPr>
              <w:rPr>
                <w:rFonts w:eastAsia="Calibri" w:cstheme="minorHAnsi"/>
                <w:color w:val="0D0D0D"/>
              </w:rPr>
            </w:pPr>
            <w:r>
              <w:rPr>
                <w:rFonts w:eastAsia="Calibri" w:cstheme="minorHAnsi"/>
                <w:color w:val="0D0D0D"/>
              </w:rPr>
              <w:lastRenderedPageBreak/>
              <w:t>b.</w:t>
            </w:r>
          </w:p>
        </w:tc>
        <w:tc>
          <w:tcPr>
            <w:tcW w:w="2977" w:type="dxa"/>
            <w:shd w:val="clear" w:color="auto" w:fill="auto"/>
            <w:tcMar>
              <w:top w:w="57" w:type="dxa"/>
              <w:bottom w:w="57" w:type="dxa"/>
            </w:tcMar>
          </w:tcPr>
          <w:p w14:paraId="48452F9E" w14:textId="201FDFA8" w:rsidR="0071745E" w:rsidRPr="00375641" w:rsidRDefault="00355C53" w:rsidP="007D384F">
            <w:pPr>
              <w:rPr>
                <w:rFonts w:eastAsia="Calibri" w:cstheme="minorHAnsi"/>
                <w:color w:val="0D0D0D"/>
              </w:rPr>
            </w:pPr>
            <w:r>
              <w:rPr>
                <w:rFonts w:eastAsia="Calibri" w:cstheme="minorHAnsi"/>
                <w:color w:val="0D0D0D"/>
              </w:rPr>
              <w:t xml:space="preserve">Introduction of the Attitude for Learning (AFL) </w:t>
            </w:r>
            <w:r w:rsidR="0071745E">
              <w:rPr>
                <w:rFonts w:eastAsia="Calibri" w:cstheme="minorHAnsi"/>
                <w:color w:val="0D0D0D"/>
              </w:rPr>
              <w:t>coordinator</w:t>
            </w:r>
            <w:r w:rsidR="0071745E" w:rsidRPr="00375641">
              <w:rPr>
                <w:rFonts w:eastAsia="Calibri" w:cstheme="minorHAnsi"/>
                <w:color w:val="0D0D0D"/>
              </w:rPr>
              <w:t xml:space="preserve"> for class teams to improve classroom practice in relation to effective behaviour management</w:t>
            </w:r>
          </w:p>
        </w:tc>
        <w:tc>
          <w:tcPr>
            <w:tcW w:w="2997" w:type="dxa"/>
            <w:gridSpan w:val="2"/>
            <w:shd w:val="clear" w:color="auto" w:fill="auto"/>
            <w:tcMar>
              <w:top w:w="57" w:type="dxa"/>
              <w:bottom w:w="57" w:type="dxa"/>
            </w:tcMar>
          </w:tcPr>
          <w:p w14:paraId="2ABE5F56" w14:textId="54BB3B61" w:rsidR="0071745E" w:rsidRDefault="00355C53" w:rsidP="007D384F">
            <w:pPr>
              <w:rPr>
                <w:rFonts w:eastAsia="Calibri" w:cstheme="minorHAnsi"/>
                <w:color w:val="0D0D0D"/>
              </w:rPr>
            </w:pPr>
            <w:r>
              <w:rPr>
                <w:rFonts w:eastAsia="Calibri" w:cstheme="minorHAnsi"/>
                <w:color w:val="0D0D0D"/>
              </w:rPr>
              <w:t>Identification of precise behaviour needs across the school to enable c</w:t>
            </w:r>
            <w:r w:rsidR="0071745E" w:rsidRPr="00375641">
              <w:rPr>
                <w:rFonts w:eastAsia="Calibri" w:cstheme="minorHAnsi"/>
                <w:color w:val="0D0D0D"/>
              </w:rPr>
              <w:t xml:space="preserve">lass teams </w:t>
            </w:r>
            <w:r>
              <w:rPr>
                <w:rFonts w:eastAsia="Calibri" w:cstheme="minorHAnsi"/>
                <w:color w:val="0D0D0D"/>
              </w:rPr>
              <w:t xml:space="preserve">to </w:t>
            </w:r>
            <w:r w:rsidR="0071745E" w:rsidRPr="00375641">
              <w:rPr>
                <w:rFonts w:eastAsia="Calibri" w:cstheme="minorHAnsi"/>
                <w:color w:val="0D0D0D"/>
              </w:rPr>
              <w:t>confident</w:t>
            </w:r>
            <w:r>
              <w:rPr>
                <w:rFonts w:eastAsia="Calibri" w:cstheme="minorHAnsi"/>
                <w:color w:val="0D0D0D"/>
              </w:rPr>
              <w:t>ly manage</w:t>
            </w:r>
            <w:r w:rsidR="0071745E" w:rsidRPr="00375641">
              <w:rPr>
                <w:rFonts w:eastAsia="Calibri" w:cstheme="minorHAnsi"/>
                <w:color w:val="0D0D0D"/>
              </w:rPr>
              <w:t xml:space="preserve"> challenging behaviour.</w:t>
            </w:r>
          </w:p>
          <w:p w14:paraId="2DE1CCD5" w14:textId="1D8FB3EE" w:rsidR="00355C53" w:rsidRPr="00375641" w:rsidRDefault="00355C53" w:rsidP="007D384F">
            <w:pPr>
              <w:rPr>
                <w:rFonts w:eastAsia="Calibri" w:cstheme="minorHAnsi"/>
                <w:color w:val="0D0D0D"/>
              </w:rPr>
            </w:pPr>
            <w:r>
              <w:rPr>
                <w:rFonts w:eastAsia="Calibri" w:cstheme="minorHAnsi"/>
                <w:color w:val="0D0D0D"/>
              </w:rPr>
              <w:t>Identification of staff development needs in relation to effectively manage behaviour</w:t>
            </w:r>
          </w:p>
          <w:p w14:paraId="20790A05" w14:textId="77777777" w:rsidR="0071745E" w:rsidRDefault="0071745E" w:rsidP="007D384F">
            <w:pPr>
              <w:rPr>
                <w:rFonts w:eastAsia="Calibri" w:cstheme="minorHAnsi"/>
                <w:color w:val="0D0D0D"/>
              </w:rPr>
            </w:pPr>
            <w:r w:rsidRPr="00375641">
              <w:rPr>
                <w:rFonts w:eastAsia="Calibri" w:cstheme="minorHAnsi"/>
                <w:color w:val="0D0D0D"/>
              </w:rPr>
              <w:t xml:space="preserve">Pupils are able to engage in learning </w:t>
            </w:r>
            <w:r>
              <w:rPr>
                <w:rFonts w:eastAsia="Calibri" w:cstheme="minorHAnsi"/>
                <w:color w:val="0D0D0D"/>
              </w:rPr>
              <w:t>effectively and progress of pupils improve.</w:t>
            </w:r>
          </w:p>
          <w:p w14:paraId="2140A3E8" w14:textId="5F87A1FB" w:rsidR="0071745E" w:rsidRPr="00375641" w:rsidRDefault="0071745E" w:rsidP="007D384F">
            <w:pPr>
              <w:rPr>
                <w:rFonts w:eastAsia="Calibri" w:cstheme="minorHAnsi"/>
                <w:color w:val="0D0D0D"/>
              </w:rPr>
            </w:pPr>
            <w:r>
              <w:rPr>
                <w:rFonts w:eastAsia="Calibri" w:cstheme="minorHAnsi"/>
                <w:color w:val="0D0D0D"/>
              </w:rPr>
              <w:t xml:space="preserve">Reduction in challenging behaviour as there is greater understanding of pupil needs and appropriate strategies. </w:t>
            </w:r>
          </w:p>
        </w:tc>
        <w:tc>
          <w:tcPr>
            <w:tcW w:w="2709" w:type="dxa"/>
            <w:shd w:val="clear" w:color="auto" w:fill="auto"/>
            <w:tcMar>
              <w:top w:w="57" w:type="dxa"/>
              <w:bottom w:w="57" w:type="dxa"/>
            </w:tcMar>
          </w:tcPr>
          <w:p w14:paraId="47DCCE27" w14:textId="1B88C63E" w:rsidR="0071745E" w:rsidRPr="00375641" w:rsidRDefault="0071745E" w:rsidP="007D384F">
            <w:pPr>
              <w:rPr>
                <w:rFonts w:eastAsia="Calibri" w:cstheme="minorHAnsi"/>
                <w:color w:val="0D0D0D"/>
              </w:rPr>
            </w:pPr>
            <w:r>
              <w:rPr>
                <w:rFonts w:eastAsia="Calibri" w:cstheme="minorHAnsi"/>
                <w:color w:val="0D0D0D"/>
              </w:rPr>
              <w:t>Targeted support of evidenced based interventions/strategies (e.g. Essex steps)</w:t>
            </w:r>
          </w:p>
        </w:tc>
        <w:tc>
          <w:tcPr>
            <w:tcW w:w="2224" w:type="dxa"/>
            <w:shd w:val="clear" w:color="auto" w:fill="auto"/>
            <w:tcMar>
              <w:top w:w="57" w:type="dxa"/>
              <w:bottom w:w="57" w:type="dxa"/>
            </w:tcMar>
          </w:tcPr>
          <w:p w14:paraId="2B5E5523" w14:textId="77777777" w:rsidR="0071745E" w:rsidRDefault="0071745E" w:rsidP="007D384F">
            <w:pPr>
              <w:rPr>
                <w:rFonts w:eastAsia="Calibri" w:cstheme="minorHAnsi"/>
                <w:color w:val="0D0D0D"/>
              </w:rPr>
            </w:pPr>
            <w:r>
              <w:rPr>
                <w:rFonts w:eastAsia="Calibri" w:cstheme="minorHAnsi"/>
                <w:color w:val="0D0D0D"/>
              </w:rPr>
              <w:t>Monitoring overtime of the impact on pupils being able to engage with learning</w:t>
            </w:r>
          </w:p>
          <w:p w14:paraId="74A564F1" w14:textId="77777777" w:rsidR="0071745E" w:rsidRDefault="0071745E" w:rsidP="007D384F">
            <w:pPr>
              <w:rPr>
                <w:rFonts w:eastAsia="Calibri" w:cstheme="minorHAnsi"/>
                <w:color w:val="0D0D0D"/>
              </w:rPr>
            </w:pPr>
            <w:r>
              <w:rPr>
                <w:rFonts w:eastAsia="Calibri" w:cstheme="minorHAnsi"/>
                <w:color w:val="0D0D0D"/>
              </w:rPr>
              <w:t xml:space="preserve">Reduction in challenging behaviour which interrupts learning </w:t>
            </w:r>
          </w:p>
          <w:p w14:paraId="7CDD83F5" w14:textId="09509D0B" w:rsidR="0071745E" w:rsidRPr="00375641" w:rsidRDefault="0071745E" w:rsidP="007D384F">
            <w:pPr>
              <w:rPr>
                <w:rFonts w:eastAsia="Calibri" w:cstheme="minorHAnsi"/>
                <w:color w:val="0D0D0D"/>
              </w:rPr>
            </w:pPr>
            <w:r>
              <w:rPr>
                <w:rFonts w:eastAsia="Calibri" w:cstheme="minorHAnsi"/>
                <w:color w:val="0D0D0D"/>
              </w:rPr>
              <w:t>staff managing behaviour effectively during learning walks/lesson observations</w:t>
            </w:r>
          </w:p>
        </w:tc>
        <w:tc>
          <w:tcPr>
            <w:tcW w:w="951" w:type="dxa"/>
            <w:shd w:val="clear" w:color="auto" w:fill="auto"/>
          </w:tcPr>
          <w:p w14:paraId="591C4D61" w14:textId="68CFB0EE" w:rsidR="0071745E" w:rsidRPr="00375641" w:rsidRDefault="0071745E" w:rsidP="007D384F">
            <w:pPr>
              <w:rPr>
                <w:rFonts w:eastAsia="Calibri" w:cstheme="minorHAnsi"/>
                <w:color w:val="0D0D0D"/>
              </w:rPr>
            </w:pPr>
            <w:r w:rsidRPr="00375641">
              <w:rPr>
                <w:rFonts w:eastAsia="Calibri" w:cstheme="minorHAnsi"/>
                <w:color w:val="0D0D0D"/>
              </w:rPr>
              <w:t>SL</w:t>
            </w:r>
          </w:p>
        </w:tc>
        <w:tc>
          <w:tcPr>
            <w:tcW w:w="2401" w:type="dxa"/>
            <w:gridSpan w:val="3"/>
            <w:shd w:val="clear" w:color="auto" w:fill="auto"/>
          </w:tcPr>
          <w:p w14:paraId="2DD17A5A" w14:textId="78E02CFD" w:rsidR="0071745E" w:rsidRPr="00375641" w:rsidRDefault="0071745E" w:rsidP="007D384F">
            <w:pPr>
              <w:rPr>
                <w:rFonts w:eastAsia="Calibri" w:cstheme="minorHAnsi"/>
                <w:color w:val="0D0D0D"/>
              </w:rPr>
            </w:pPr>
            <w:r>
              <w:rPr>
                <w:rFonts w:eastAsia="Calibri" w:cstheme="minorHAnsi"/>
                <w:color w:val="0D0D0D"/>
              </w:rPr>
              <w:t>termly</w:t>
            </w:r>
          </w:p>
        </w:tc>
      </w:tr>
      <w:tr w:rsidR="0071745E" w:rsidRPr="00375641" w14:paraId="2C15A098" w14:textId="77777777" w:rsidTr="007D384F">
        <w:trPr>
          <w:cantSplit/>
          <w:trHeight w:hRule="exact" w:val="3763"/>
        </w:trPr>
        <w:tc>
          <w:tcPr>
            <w:tcW w:w="1129" w:type="dxa"/>
          </w:tcPr>
          <w:p w14:paraId="18137588" w14:textId="737DCD59" w:rsidR="0071745E" w:rsidRDefault="00CB68D3" w:rsidP="007D384F">
            <w:pPr>
              <w:rPr>
                <w:rFonts w:eastAsia="Calibri" w:cstheme="minorHAnsi"/>
                <w:color w:val="0D0D0D"/>
              </w:rPr>
            </w:pPr>
            <w:r>
              <w:rPr>
                <w:rFonts w:eastAsia="Calibri" w:cstheme="minorHAnsi"/>
                <w:color w:val="0D0D0D"/>
              </w:rPr>
              <w:t>c</w:t>
            </w:r>
            <w:r w:rsidR="0071745E">
              <w:rPr>
                <w:rFonts w:eastAsia="Calibri" w:cstheme="minorHAnsi"/>
                <w:color w:val="0D0D0D"/>
              </w:rPr>
              <w:t>.</w:t>
            </w:r>
          </w:p>
        </w:tc>
        <w:tc>
          <w:tcPr>
            <w:tcW w:w="2977" w:type="dxa"/>
            <w:shd w:val="clear" w:color="auto" w:fill="auto"/>
            <w:tcMar>
              <w:top w:w="57" w:type="dxa"/>
              <w:bottom w:w="57" w:type="dxa"/>
            </w:tcMar>
          </w:tcPr>
          <w:p w14:paraId="612F6A71" w14:textId="12F33A62" w:rsidR="0071745E" w:rsidRDefault="0071745E" w:rsidP="007D384F">
            <w:pPr>
              <w:rPr>
                <w:rFonts w:eastAsia="Calibri" w:cstheme="minorHAnsi"/>
                <w:color w:val="0D0D0D"/>
              </w:rPr>
            </w:pPr>
            <w:r>
              <w:rPr>
                <w:rFonts w:eastAsia="Calibri" w:cstheme="minorHAnsi"/>
                <w:color w:val="0D0D0D"/>
              </w:rPr>
              <w:t>Staff professional development from speech and language team, including</w:t>
            </w:r>
          </w:p>
          <w:p w14:paraId="4A65A772" w14:textId="560AEA11" w:rsidR="0071745E" w:rsidRPr="005B17AB" w:rsidRDefault="0071745E" w:rsidP="007D384F">
            <w:pPr>
              <w:pStyle w:val="ListParagraph"/>
              <w:numPr>
                <w:ilvl w:val="0"/>
                <w:numId w:val="19"/>
              </w:numPr>
              <w:ind w:left="456" w:hanging="283"/>
              <w:rPr>
                <w:rFonts w:eastAsia="Calibri" w:cstheme="minorHAnsi"/>
                <w:color w:val="0D0D0D"/>
              </w:rPr>
            </w:pPr>
            <w:r>
              <w:rPr>
                <w:rFonts w:eastAsia="Calibri" w:cstheme="minorHAnsi"/>
                <w:color w:val="0D0D0D"/>
              </w:rPr>
              <w:t>Whole school training</w:t>
            </w:r>
          </w:p>
          <w:p w14:paraId="22623918" w14:textId="77777777" w:rsidR="0071745E" w:rsidRDefault="0071745E" w:rsidP="007D384F">
            <w:pPr>
              <w:pStyle w:val="ListParagraph"/>
              <w:numPr>
                <w:ilvl w:val="0"/>
                <w:numId w:val="19"/>
              </w:numPr>
              <w:ind w:left="456" w:hanging="283"/>
              <w:rPr>
                <w:rFonts w:eastAsia="Calibri" w:cstheme="minorHAnsi"/>
                <w:color w:val="0D0D0D"/>
              </w:rPr>
            </w:pPr>
            <w:r>
              <w:rPr>
                <w:rFonts w:eastAsia="Calibri" w:cstheme="minorHAnsi"/>
                <w:color w:val="0D0D0D"/>
              </w:rPr>
              <w:t>Advice and guidance for staff</w:t>
            </w:r>
          </w:p>
          <w:p w14:paraId="36CEE186" w14:textId="38940A77" w:rsidR="0071745E" w:rsidRPr="005B17AB" w:rsidRDefault="0071745E" w:rsidP="007D384F">
            <w:pPr>
              <w:pStyle w:val="ListParagraph"/>
              <w:numPr>
                <w:ilvl w:val="0"/>
                <w:numId w:val="19"/>
              </w:numPr>
              <w:ind w:left="456" w:hanging="283"/>
              <w:rPr>
                <w:rFonts w:eastAsia="Calibri" w:cstheme="minorHAnsi"/>
                <w:color w:val="0D0D0D"/>
              </w:rPr>
            </w:pPr>
            <w:r>
              <w:rPr>
                <w:rFonts w:eastAsia="Calibri" w:cstheme="minorHAnsi"/>
                <w:color w:val="0D0D0D"/>
              </w:rPr>
              <w:t>Joint planning opportunities</w:t>
            </w:r>
          </w:p>
        </w:tc>
        <w:tc>
          <w:tcPr>
            <w:tcW w:w="2997" w:type="dxa"/>
            <w:gridSpan w:val="2"/>
            <w:shd w:val="clear" w:color="auto" w:fill="auto"/>
            <w:tcMar>
              <w:top w:w="57" w:type="dxa"/>
              <w:bottom w:w="57" w:type="dxa"/>
            </w:tcMar>
          </w:tcPr>
          <w:p w14:paraId="39AEAD78" w14:textId="56F0B0ED" w:rsidR="0071745E" w:rsidRDefault="0071745E" w:rsidP="007D384F">
            <w:pPr>
              <w:rPr>
                <w:rFonts w:eastAsia="Calibri" w:cstheme="minorHAnsi"/>
                <w:color w:val="0D0D0D"/>
              </w:rPr>
            </w:pPr>
            <w:r>
              <w:rPr>
                <w:rFonts w:eastAsia="Calibri" w:cstheme="minorHAnsi"/>
                <w:color w:val="0D0D0D"/>
              </w:rPr>
              <w:t>To develop staff knowledge and understanding to ensure quality first teaching meets the speech and language needs of pupils</w:t>
            </w:r>
          </w:p>
        </w:tc>
        <w:tc>
          <w:tcPr>
            <w:tcW w:w="2709" w:type="dxa"/>
            <w:shd w:val="clear" w:color="auto" w:fill="auto"/>
            <w:tcMar>
              <w:top w:w="57" w:type="dxa"/>
              <w:bottom w:w="57" w:type="dxa"/>
            </w:tcMar>
          </w:tcPr>
          <w:p w14:paraId="7D419B9F" w14:textId="191D1488" w:rsidR="0071745E" w:rsidRDefault="0071745E" w:rsidP="007D384F">
            <w:pPr>
              <w:rPr>
                <w:rFonts w:eastAsia="Calibri" w:cstheme="minorHAnsi"/>
                <w:color w:val="0D0D0D"/>
              </w:rPr>
            </w:pPr>
            <w:r>
              <w:rPr>
                <w:rFonts w:eastAsia="Calibri" w:cstheme="minorHAnsi"/>
                <w:color w:val="0D0D0D"/>
              </w:rPr>
              <w:t>Training focuses on evidence based strategies and intervention programmes</w:t>
            </w:r>
          </w:p>
        </w:tc>
        <w:tc>
          <w:tcPr>
            <w:tcW w:w="2224" w:type="dxa"/>
            <w:shd w:val="clear" w:color="auto" w:fill="auto"/>
            <w:tcMar>
              <w:top w:w="57" w:type="dxa"/>
              <w:bottom w:w="57" w:type="dxa"/>
            </w:tcMar>
          </w:tcPr>
          <w:p w14:paraId="6F3BA478" w14:textId="77777777" w:rsidR="0071745E" w:rsidRDefault="0071745E" w:rsidP="007D384F">
            <w:pPr>
              <w:rPr>
                <w:rFonts w:eastAsia="Calibri" w:cstheme="minorHAnsi"/>
                <w:color w:val="0D0D0D"/>
              </w:rPr>
            </w:pPr>
            <w:r>
              <w:rPr>
                <w:rFonts w:eastAsia="Calibri" w:cstheme="minorHAnsi"/>
                <w:color w:val="0D0D0D"/>
              </w:rPr>
              <w:t>lesson observation and learning walks</w:t>
            </w:r>
          </w:p>
          <w:p w14:paraId="58FC2A75" w14:textId="00C10694" w:rsidR="0071745E" w:rsidRDefault="0071745E" w:rsidP="007D384F">
            <w:pPr>
              <w:rPr>
                <w:rFonts w:eastAsia="Calibri" w:cstheme="minorHAnsi"/>
                <w:color w:val="0D0D0D"/>
              </w:rPr>
            </w:pPr>
            <w:r>
              <w:rPr>
                <w:rFonts w:eastAsia="Calibri" w:cstheme="minorHAnsi"/>
                <w:color w:val="0D0D0D"/>
              </w:rPr>
              <w:t>Progress data for individuals and groups of students</w:t>
            </w:r>
          </w:p>
        </w:tc>
        <w:tc>
          <w:tcPr>
            <w:tcW w:w="951" w:type="dxa"/>
            <w:shd w:val="clear" w:color="auto" w:fill="auto"/>
          </w:tcPr>
          <w:p w14:paraId="5CF5A28B" w14:textId="476BB15C" w:rsidR="0071745E" w:rsidRDefault="0071745E" w:rsidP="007D384F">
            <w:pPr>
              <w:rPr>
                <w:rFonts w:eastAsia="Calibri" w:cstheme="minorHAnsi"/>
                <w:color w:val="0D0D0D"/>
              </w:rPr>
            </w:pPr>
            <w:r>
              <w:rPr>
                <w:rFonts w:eastAsia="Calibri" w:cstheme="minorHAnsi"/>
                <w:color w:val="0D0D0D"/>
              </w:rPr>
              <w:t>LB</w:t>
            </w:r>
          </w:p>
        </w:tc>
        <w:tc>
          <w:tcPr>
            <w:tcW w:w="2401" w:type="dxa"/>
            <w:gridSpan w:val="3"/>
            <w:shd w:val="clear" w:color="auto" w:fill="auto"/>
          </w:tcPr>
          <w:p w14:paraId="566998BE" w14:textId="63D36047" w:rsidR="0071745E" w:rsidRDefault="0071745E" w:rsidP="007D384F">
            <w:pPr>
              <w:rPr>
                <w:rFonts w:eastAsia="Calibri" w:cstheme="minorHAnsi"/>
                <w:color w:val="0D0D0D"/>
              </w:rPr>
            </w:pPr>
            <w:r>
              <w:rPr>
                <w:rFonts w:eastAsia="Calibri" w:cstheme="minorHAnsi"/>
                <w:color w:val="0D0D0D"/>
              </w:rPr>
              <w:t>termly</w:t>
            </w:r>
          </w:p>
        </w:tc>
      </w:tr>
      <w:tr w:rsidR="00CB68D3" w:rsidRPr="00375641" w14:paraId="43388499" w14:textId="77777777" w:rsidTr="009258E2">
        <w:trPr>
          <w:cantSplit/>
          <w:trHeight w:hRule="exact" w:val="312"/>
        </w:trPr>
        <w:tc>
          <w:tcPr>
            <w:tcW w:w="15388" w:type="dxa"/>
            <w:gridSpan w:val="10"/>
          </w:tcPr>
          <w:p w14:paraId="72C679B8" w14:textId="3D909129" w:rsidR="00CB68D3" w:rsidRPr="00375641" w:rsidRDefault="00CB68D3" w:rsidP="007D384F">
            <w:pPr>
              <w:numPr>
                <w:ilvl w:val="0"/>
                <w:numId w:val="2"/>
              </w:numPr>
              <w:ind w:left="426" w:hanging="142"/>
              <w:rPr>
                <w:rFonts w:eastAsia="Calibri" w:cstheme="minorHAnsi"/>
                <w:b/>
              </w:rPr>
            </w:pPr>
            <w:r w:rsidRPr="00375641">
              <w:rPr>
                <w:rFonts w:eastAsia="Calibri" w:cstheme="minorHAnsi"/>
                <w:b/>
              </w:rPr>
              <w:t>Targeted support</w:t>
            </w:r>
          </w:p>
        </w:tc>
      </w:tr>
      <w:tr w:rsidR="0071745E" w:rsidRPr="00375641" w14:paraId="3FD2B815" w14:textId="77777777" w:rsidTr="00DC46FF">
        <w:trPr>
          <w:cantSplit/>
          <w:trHeight w:val="791"/>
        </w:trPr>
        <w:tc>
          <w:tcPr>
            <w:tcW w:w="1129" w:type="dxa"/>
          </w:tcPr>
          <w:p w14:paraId="5096FC64" w14:textId="77777777" w:rsidR="0071745E" w:rsidRPr="00375641" w:rsidRDefault="0071745E" w:rsidP="007D384F">
            <w:pPr>
              <w:rPr>
                <w:rFonts w:eastAsia="Calibri" w:cstheme="minorHAnsi"/>
                <w:b/>
              </w:rPr>
            </w:pPr>
          </w:p>
        </w:tc>
        <w:tc>
          <w:tcPr>
            <w:tcW w:w="2977" w:type="dxa"/>
            <w:shd w:val="clear" w:color="auto" w:fill="auto"/>
            <w:tcMar>
              <w:top w:w="57" w:type="dxa"/>
              <w:bottom w:w="57" w:type="dxa"/>
            </w:tcMar>
          </w:tcPr>
          <w:p w14:paraId="6A43CC0E" w14:textId="054C0636" w:rsidR="0071745E" w:rsidRPr="00375641" w:rsidRDefault="0071745E" w:rsidP="007D384F">
            <w:pPr>
              <w:rPr>
                <w:rFonts w:eastAsia="Calibri" w:cstheme="minorHAnsi"/>
                <w:b/>
              </w:rPr>
            </w:pPr>
            <w:r w:rsidRPr="00375641">
              <w:rPr>
                <w:rFonts w:eastAsia="Calibri" w:cstheme="minorHAnsi"/>
                <w:b/>
              </w:rPr>
              <w:t>Action</w:t>
            </w:r>
          </w:p>
        </w:tc>
        <w:tc>
          <w:tcPr>
            <w:tcW w:w="2997" w:type="dxa"/>
            <w:gridSpan w:val="2"/>
            <w:shd w:val="clear" w:color="auto" w:fill="auto"/>
            <w:tcMar>
              <w:top w:w="57" w:type="dxa"/>
              <w:bottom w:w="57" w:type="dxa"/>
            </w:tcMar>
          </w:tcPr>
          <w:p w14:paraId="45F81332" w14:textId="77777777" w:rsidR="0071745E" w:rsidRPr="00375641" w:rsidRDefault="0071745E" w:rsidP="007D384F">
            <w:pPr>
              <w:rPr>
                <w:rFonts w:eastAsia="Calibri" w:cstheme="minorHAnsi"/>
                <w:b/>
              </w:rPr>
            </w:pPr>
            <w:r w:rsidRPr="00375641">
              <w:rPr>
                <w:rFonts w:eastAsia="Calibri" w:cstheme="minorHAnsi"/>
                <w:b/>
              </w:rPr>
              <w:t>Intended outcome</w:t>
            </w:r>
          </w:p>
        </w:tc>
        <w:tc>
          <w:tcPr>
            <w:tcW w:w="2709" w:type="dxa"/>
            <w:shd w:val="clear" w:color="auto" w:fill="auto"/>
            <w:tcMar>
              <w:top w:w="57" w:type="dxa"/>
              <w:bottom w:w="57" w:type="dxa"/>
            </w:tcMar>
          </w:tcPr>
          <w:p w14:paraId="59054466" w14:textId="77777777" w:rsidR="0071745E" w:rsidRPr="00375641" w:rsidRDefault="0071745E" w:rsidP="007D384F">
            <w:pPr>
              <w:rPr>
                <w:rFonts w:eastAsia="Calibri" w:cstheme="minorHAnsi"/>
                <w:b/>
              </w:rPr>
            </w:pPr>
            <w:r w:rsidRPr="00375641">
              <w:rPr>
                <w:rFonts w:eastAsia="Calibri" w:cstheme="minorHAnsi"/>
                <w:b/>
              </w:rPr>
              <w:t>What is the evidence &amp; rationale for this choice?</w:t>
            </w:r>
          </w:p>
        </w:tc>
        <w:tc>
          <w:tcPr>
            <w:tcW w:w="2224" w:type="dxa"/>
            <w:shd w:val="clear" w:color="auto" w:fill="auto"/>
            <w:tcMar>
              <w:top w:w="57" w:type="dxa"/>
              <w:bottom w:w="57" w:type="dxa"/>
            </w:tcMar>
          </w:tcPr>
          <w:p w14:paraId="3A1DD1B9" w14:textId="77777777" w:rsidR="0071745E" w:rsidRPr="00375641" w:rsidRDefault="0071745E" w:rsidP="007D384F">
            <w:pPr>
              <w:rPr>
                <w:rFonts w:eastAsia="Calibri" w:cstheme="minorHAnsi"/>
                <w:b/>
              </w:rPr>
            </w:pPr>
            <w:r w:rsidRPr="00375641">
              <w:rPr>
                <w:rFonts w:eastAsia="Calibri" w:cstheme="minorHAnsi"/>
                <w:b/>
              </w:rPr>
              <w:t>How will you ensure it is implemented well?</w:t>
            </w:r>
          </w:p>
        </w:tc>
        <w:tc>
          <w:tcPr>
            <w:tcW w:w="951" w:type="dxa"/>
            <w:shd w:val="clear" w:color="auto" w:fill="auto"/>
          </w:tcPr>
          <w:p w14:paraId="250389CA" w14:textId="77777777" w:rsidR="0071745E" w:rsidRPr="00375641" w:rsidRDefault="0071745E" w:rsidP="007D384F">
            <w:pPr>
              <w:rPr>
                <w:rFonts w:eastAsia="Calibri" w:cstheme="minorHAnsi"/>
                <w:b/>
              </w:rPr>
            </w:pPr>
            <w:r w:rsidRPr="00375641">
              <w:rPr>
                <w:rFonts w:eastAsia="Calibri" w:cstheme="minorHAnsi"/>
                <w:b/>
              </w:rPr>
              <w:t>Staff lead</w:t>
            </w:r>
          </w:p>
        </w:tc>
        <w:tc>
          <w:tcPr>
            <w:tcW w:w="2401" w:type="dxa"/>
            <w:gridSpan w:val="3"/>
            <w:shd w:val="clear" w:color="auto" w:fill="auto"/>
          </w:tcPr>
          <w:p w14:paraId="13C9CD39" w14:textId="77777777" w:rsidR="0071745E" w:rsidRPr="00375641" w:rsidRDefault="0071745E" w:rsidP="007D384F">
            <w:pPr>
              <w:rPr>
                <w:rFonts w:eastAsia="Calibri" w:cstheme="minorHAnsi"/>
                <w:b/>
              </w:rPr>
            </w:pPr>
            <w:r w:rsidRPr="00375641">
              <w:rPr>
                <w:rFonts w:eastAsia="Calibri" w:cstheme="minorHAnsi"/>
                <w:b/>
              </w:rPr>
              <w:t>When will you review implementation?</w:t>
            </w:r>
          </w:p>
        </w:tc>
      </w:tr>
      <w:tr w:rsidR="0071745E" w:rsidRPr="00375641" w14:paraId="3FFCD057" w14:textId="77777777" w:rsidTr="00ED4528">
        <w:trPr>
          <w:cantSplit/>
          <w:trHeight w:hRule="exact" w:val="347"/>
        </w:trPr>
        <w:tc>
          <w:tcPr>
            <w:tcW w:w="1129" w:type="dxa"/>
          </w:tcPr>
          <w:p w14:paraId="57470BE8" w14:textId="77777777" w:rsidR="0071745E" w:rsidRDefault="0071745E" w:rsidP="007D384F">
            <w:pPr>
              <w:ind w:left="33"/>
              <w:rPr>
                <w:rFonts w:eastAsia="Calibri" w:cstheme="minorHAnsi"/>
              </w:rPr>
            </w:pPr>
          </w:p>
        </w:tc>
        <w:tc>
          <w:tcPr>
            <w:tcW w:w="14259" w:type="dxa"/>
            <w:gridSpan w:val="9"/>
            <w:shd w:val="clear" w:color="auto" w:fill="auto"/>
            <w:tcMar>
              <w:top w:w="57" w:type="dxa"/>
              <w:bottom w:w="57" w:type="dxa"/>
            </w:tcMar>
          </w:tcPr>
          <w:p w14:paraId="25852148" w14:textId="4B5D59B3" w:rsidR="0071745E" w:rsidRDefault="0071745E" w:rsidP="007D384F">
            <w:pPr>
              <w:ind w:left="33"/>
              <w:rPr>
                <w:rFonts w:eastAsia="Calibri" w:cstheme="minorHAnsi"/>
              </w:rPr>
            </w:pPr>
            <w:r>
              <w:rPr>
                <w:rFonts w:eastAsia="Calibri" w:cstheme="minorHAnsi"/>
              </w:rPr>
              <w:t>Intervention programmes targeted at pupils according to need</w:t>
            </w:r>
          </w:p>
          <w:p w14:paraId="00A11DB1" w14:textId="78C1799D" w:rsidR="0071745E" w:rsidRPr="00375641" w:rsidRDefault="0071745E" w:rsidP="007D384F">
            <w:pPr>
              <w:ind w:left="720"/>
              <w:rPr>
                <w:rFonts w:eastAsia="Calibri" w:cstheme="minorHAnsi"/>
              </w:rPr>
            </w:pPr>
          </w:p>
        </w:tc>
      </w:tr>
      <w:tr w:rsidR="0071745E" w:rsidRPr="00375641" w14:paraId="0A4A204E" w14:textId="77777777" w:rsidTr="00DC46FF">
        <w:trPr>
          <w:cantSplit/>
          <w:trHeight w:hRule="exact" w:val="3127"/>
        </w:trPr>
        <w:tc>
          <w:tcPr>
            <w:tcW w:w="1129" w:type="dxa"/>
          </w:tcPr>
          <w:p w14:paraId="3C735787" w14:textId="617F73E6" w:rsidR="0071745E" w:rsidRPr="00375641" w:rsidRDefault="0071745E" w:rsidP="007D384F">
            <w:pPr>
              <w:ind w:left="33"/>
              <w:rPr>
                <w:rFonts w:eastAsia="Calibri" w:cstheme="minorHAnsi"/>
              </w:rPr>
            </w:pPr>
            <w:r>
              <w:rPr>
                <w:rFonts w:eastAsia="Calibri" w:cstheme="minorHAnsi"/>
              </w:rPr>
              <w:t>a.</w:t>
            </w:r>
          </w:p>
        </w:tc>
        <w:tc>
          <w:tcPr>
            <w:tcW w:w="2977" w:type="dxa"/>
            <w:shd w:val="clear" w:color="auto" w:fill="auto"/>
            <w:tcMar>
              <w:top w:w="57" w:type="dxa"/>
              <w:bottom w:w="57" w:type="dxa"/>
            </w:tcMar>
          </w:tcPr>
          <w:p w14:paraId="082AE3D6" w14:textId="5BA0A1FD" w:rsidR="0071745E" w:rsidRDefault="0071745E" w:rsidP="007D384F">
            <w:pPr>
              <w:ind w:left="33"/>
              <w:rPr>
                <w:rFonts w:eastAsia="Calibri" w:cstheme="minorHAnsi"/>
              </w:rPr>
            </w:pPr>
            <w:r w:rsidRPr="00375641">
              <w:rPr>
                <w:rFonts w:eastAsia="Calibri" w:cstheme="minorHAnsi"/>
              </w:rPr>
              <w:t>Drawing and talking group sessions</w:t>
            </w:r>
          </w:p>
        </w:tc>
        <w:tc>
          <w:tcPr>
            <w:tcW w:w="2997" w:type="dxa"/>
            <w:gridSpan w:val="2"/>
            <w:shd w:val="clear" w:color="auto" w:fill="auto"/>
            <w:tcMar>
              <w:top w:w="57" w:type="dxa"/>
              <w:bottom w:w="57" w:type="dxa"/>
            </w:tcMar>
          </w:tcPr>
          <w:p w14:paraId="74BC8CB8" w14:textId="77777777" w:rsidR="0071745E" w:rsidRDefault="0071745E" w:rsidP="007D384F">
            <w:pPr>
              <w:rPr>
                <w:rFonts w:eastAsia="Calibri" w:cstheme="minorHAnsi"/>
              </w:rPr>
            </w:pPr>
            <w:r>
              <w:rPr>
                <w:rFonts w:eastAsia="Calibri" w:cstheme="minorHAnsi"/>
              </w:rPr>
              <w:t xml:space="preserve">Pupils will develop </w:t>
            </w:r>
          </w:p>
          <w:p w14:paraId="70B0C78C" w14:textId="77777777" w:rsidR="0071745E" w:rsidRPr="00273F1F" w:rsidRDefault="0071745E" w:rsidP="007D384F">
            <w:pPr>
              <w:pStyle w:val="ListParagraph"/>
              <w:numPr>
                <w:ilvl w:val="0"/>
                <w:numId w:val="16"/>
              </w:numPr>
              <w:ind w:left="273" w:hanging="273"/>
              <w:rPr>
                <w:rFonts w:eastAsia="Calibri" w:cstheme="minorHAnsi"/>
              </w:rPr>
            </w:pPr>
            <w:r w:rsidRPr="00273F1F">
              <w:rPr>
                <w:rFonts w:eastAsia="Calibri" w:cstheme="minorHAnsi"/>
              </w:rPr>
              <w:t>a greater understanding of their emotions</w:t>
            </w:r>
          </w:p>
          <w:p w14:paraId="064003E1" w14:textId="77777777" w:rsidR="0071745E" w:rsidRPr="00273F1F" w:rsidRDefault="0071745E" w:rsidP="007D384F">
            <w:pPr>
              <w:pStyle w:val="ListParagraph"/>
              <w:numPr>
                <w:ilvl w:val="0"/>
                <w:numId w:val="16"/>
              </w:numPr>
              <w:ind w:left="273" w:hanging="273"/>
              <w:rPr>
                <w:rFonts w:eastAsia="Calibri" w:cstheme="minorHAnsi"/>
              </w:rPr>
            </w:pPr>
            <w:r w:rsidRPr="00273F1F">
              <w:rPr>
                <w:rFonts w:eastAsia="Calibri" w:cstheme="minorHAnsi"/>
              </w:rPr>
              <w:t>increase their self-esteem</w:t>
            </w:r>
          </w:p>
          <w:p w14:paraId="74F48550" w14:textId="578663F1" w:rsidR="0071745E" w:rsidRPr="00273F1F" w:rsidRDefault="0071745E" w:rsidP="007D384F">
            <w:pPr>
              <w:pStyle w:val="ListParagraph"/>
              <w:numPr>
                <w:ilvl w:val="0"/>
                <w:numId w:val="16"/>
              </w:numPr>
              <w:ind w:left="273" w:hanging="273"/>
              <w:rPr>
                <w:rFonts w:eastAsia="Calibri" w:cstheme="minorHAnsi"/>
              </w:rPr>
            </w:pPr>
            <w:r w:rsidRPr="00273F1F">
              <w:rPr>
                <w:rFonts w:eastAsia="Calibri" w:cstheme="minorHAnsi"/>
              </w:rPr>
              <w:t>develop more effective group work skills</w:t>
            </w:r>
          </w:p>
          <w:p w14:paraId="59B4E7F2" w14:textId="32FE4242" w:rsidR="0071745E" w:rsidRPr="00273F1F" w:rsidRDefault="0071745E" w:rsidP="007D384F">
            <w:pPr>
              <w:pStyle w:val="ListParagraph"/>
              <w:numPr>
                <w:ilvl w:val="0"/>
                <w:numId w:val="16"/>
              </w:numPr>
              <w:ind w:left="273" w:hanging="273"/>
              <w:rPr>
                <w:rFonts w:eastAsia="Calibri" w:cstheme="minorHAnsi"/>
              </w:rPr>
            </w:pPr>
            <w:r w:rsidRPr="00273F1F">
              <w:rPr>
                <w:rFonts w:eastAsia="Calibri" w:cstheme="minorHAnsi"/>
              </w:rPr>
              <w:t xml:space="preserve">improve </w:t>
            </w:r>
            <w:proofErr w:type="spellStart"/>
            <w:r w:rsidRPr="00273F1F">
              <w:rPr>
                <w:rFonts w:eastAsia="Calibri" w:cstheme="minorHAnsi"/>
              </w:rPr>
              <w:t>self regulation</w:t>
            </w:r>
            <w:proofErr w:type="spellEnd"/>
          </w:p>
          <w:p w14:paraId="70734176" w14:textId="7E028D64" w:rsidR="0071745E" w:rsidRPr="00375641" w:rsidRDefault="0071745E" w:rsidP="007D384F">
            <w:pPr>
              <w:rPr>
                <w:rFonts w:eastAsia="Calibri" w:cstheme="minorHAnsi"/>
              </w:rPr>
            </w:pPr>
            <w:r>
              <w:rPr>
                <w:rFonts w:eastAsia="Calibri" w:cstheme="minorHAnsi"/>
              </w:rPr>
              <w:t>It also provides an opportunity to monitor pupils for their readiness to engage in 1:1 sessions</w:t>
            </w:r>
          </w:p>
        </w:tc>
        <w:tc>
          <w:tcPr>
            <w:tcW w:w="2709" w:type="dxa"/>
            <w:shd w:val="clear" w:color="auto" w:fill="auto"/>
            <w:tcMar>
              <w:top w:w="57" w:type="dxa"/>
              <w:bottom w:w="57" w:type="dxa"/>
            </w:tcMar>
          </w:tcPr>
          <w:p w14:paraId="793AB0CB" w14:textId="77777777" w:rsidR="0071745E" w:rsidRDefault="0071745E" w:rsidP="007D384F">
            <w:pPr>
              <w:rPr>
                <w:rFonts w:eastAsia="Calibri" w:cstheme="minorHAnsi"/>
              </w:rPr>
            </w:pPr>
            <w:r>
              <w:rPr>
                <w:rFonts w:eastAsia="Calibri" w:cstheme="minorHAnsi"/>
              </w:rPr>
              <w:t>An evidenced based intervention which allows:</w:t>
            </w:r>
          </w:p>
          <w:p w14:paraId="0A73FCBD" w14:textId="5B9D4757" w:rsidR="0071745E" w:rsidRPr="0095276D" w:rsidRDefault="0071745E" w:rsidP="007D384F">
            <w:pPr>
              <w:pStyle w:val="ListParagraph"/>
              <w:numPr>
                <w:ilvl w:val="0"/>
                <w:numId w:val="18"/>
              </w:numPr>
              <w:ind w:left="321" w:hanging="283"/>
              <w:rPr>
                <w:rFonts w:eastAsia="Calibri" w:cstheme="minorHAnsi"/>
              </w:rPr>
            </w:pPr>
            <w:r w:rsidRPr="0095276D">
              <w:rPr>
                <w:rFonts w:eastAsia="Calibri" w:cstheme="minorHAnsi"/>
              </w:rPr>
              <w:t>pupils to focus on the activity of drawing before starting on the talking</w:t>
            </w:r>
          </w:p>
          <w:p w14:paraId="10A338F7" w14:textId="0EE02C68" w:rsidR="0071745E" w:rsidRPr="0095276D" w:rsidRDefault="0071745E" w:rsidP="007D384F">
            <w:pPr>
              <w:pStyle w:val="ListParagraph"/>
              <w:numPr>
                <w:ilvl w:val="0"/>
                <w:numId w:val="18"/>
              </w:numPr>
              <w:ind w:left="321" w:hanging="283"/>
              <w:rPr>
                <w:rFonts w:eastAsia="Calibri" w:cstheme="minorHAnsi"/>
              </w:rPr>
            </w:pPr>
            <w:r w:rsidRPr="0095276D">
              <w:rPr>
                <w:rFonts w:eastAsia="Calibri" w:cstheme="minorHAnsi"/>
              </w:rPr>
              <w:t>group discussions around a wider range of  emotions and allow pupils to normalise them</w:t>
            </w:r>
          </w:p>
        </w:tc>
        <w:tc>
          <w:tcPr>
            <w:tcW w:w="2224" w:type="dxa"/>
            <w:shd w:val="clear" w:color="auto" w:fill="auto"/>
            <w:tcMar>
              <w:top w:w="57" w:type="dxa"/>
              <w:bottom w:w="57" w:type="dxa"/>
            </w:tcMar>
          </w:tcPr>
          <w:p w14:paraId="60CD2130" w14:textId="6C967D15" w:rsidR="0071745E" w:rsidRPr="00375641" w:rsidRDefault="0071745E" w:rsidP="007D384F">
            <w:pPr>
              <w:rPr>
                <w:rFonts w:eastAsia="Calibri" w:cstheme="minorHAnsi"/>
              </w:rPr>
            </w:pPr>
            <w:r>
              <w:rPr>
                <w:rFonts w:eastAsia="Calibri" w:cstheme="minorHAnsi"/>
              </w:rPr>
              <w:t>Use of SDQs to track progress</w:t>
            </w:r>
          </w:p>
        </w:tc>
        <w:tc>
          <w:tcPr>
            <w:tcW w:w="951" w:type="dxa"/>
            <w:shd w:val="clear" w:color="auto" w:fill="auto"/>
          </w:tcPr>
          <w:p w14:paraId="387F16E3" w14:textId="6396F8D3" w:rsidR="0071745E" w:rsidRPr="00375641" w:rsidRDefault="0071745E" w:rsidP="007D384F">
            <w:pPr>
              <w:rPr>
                <w:rFonts w:eastAsia="Calibri" w:cstheme="minorHAnsi"/>
              </w:rPr>
            </w:pPr>
            <w:r w:rsidRPr="00375641">
              <w:rPr>
                <w:rFonts w:eastAsia="Calibri" w:cstheme="minorHAnsi"/>
              </w:rPr>
              <w:t>SS</w:t>
            </w:r>
          </w:p>
        </w:tc>
        <w:tc>
          <w:tcPr>
            <w:tcW w:w="2401" w:type="dxa"/>
            <w:gridSpan w:val="3"/>
            <w:shd w:val="clear" w:color="auto" w:fill="auto"/>
          </w:tcPr>
          <w:p w14:paraId="7E9DE43E" w14:textId="519B5D62" w:rsidR="0071745E" w:rsidRPr="00375641" w:rsidRDefault="0071745E" w:rsidP="007D384F">
            <w:pPr>
              <w:rPr>
                <w:rFonts w:eastAsia="Calibri" w:cstheme="minorHAnsi"/>
              </w:rPr>
            </w:pPr>
            <w:r>
              <w:rPr>
                <w:rFonts w:eastAsia="Calibri" w:cstheme="minorHAnsi"/>
              </w:rPr>
              <w:t>At the end of each 10 week programme</w:t>
            </w:r>
          </w:p>
        </w:tc>
      </w:tr>
      <w:tr w:rsidR="0071745E" w:rsidRPr="00375641" w14:paraId="337AD080" w14:textId="77777777" w:rsidTr="00DC46FF">
        <w:trPr>
          <w:cantSplit/>
          <w:trHeight w:hRule="exact" w:val="1150"/>
        </w:trPr>
        <w:tc>
          <w:tcPr>
            <w:tcW w:w="1129" w:type="dxa"/>
          </w:tcPr>
          <w:p w14:paraId="65FDE262" w14:textId="73C926AC" w:rsidR="0071745E" w:rsidRPr="00375641" w:rsidRDefault="0071745E" w:rsidP="007D384F">
            <w:pPr>
              <w:ind w:left="33"/>
              <w:rPr>
                <w:rFonts w:eastAsia="Calibri" w:cstheme="minorHAnsi"/>
              </w:rPr>
            </w:pPr>
            <w:r>
              <w:rPr>
                <w:rFonts w:eastAsia="Calibri" w:cstheme="minorHAnsi"/>
              </w:rPr>
              <w:t>b.</w:t>
            </w:r>
          </w:p>
        </w:tc>
        <w:tc>
          <w:tcPr>
            <w:tcW w:w="2977" w:type="dxa"/>
            <w:shd w:val="clear" w:color="auto" w:fill="auto"/>
            <w:tcMar>
              <w:top w:w="57" w:type="dxa"/>
              <w:bottom w:w="57" w:type="dxa"/>
            </w:tcMar>
          </w:tcPr>
          <w:p w14:paraId="7985BA5C" w14:textId="2FF1B01C" w:rsidR="0071745E" w:rsidRDefault="0071745E" w:rsidP="007D384F">
            <w:pPr>
              <w:ind w:left="33"/>
              <w:rPr>
                <w:rFonts w:eastAsia="Calibri" w:cstheme="minorHAnsi"/>
              </w:rPr>
            </w:pPr>
            <w:r w:rsidRPr="00375641">
              <w:rPr>
                <w:rFonts w:eastAsia="Calibri" w:cstheme="minorHAnsi"/>
              </w:rPr>
              <w:t>Drawing and talking</w:t>
            </w:r>
            <w:r>
              <w:rPr>
                <w:rFonts w:eastAsia="Calibri" w:cstheme="minorHAnsi"/>
              </w:rPr>
              <w:t xml:space="preserve"> and Creative therapy</w:t>
            </w:r>
            <w:r w:rsidRPr="00375641">
              <w:rPr>
                <w:rFonts w:eastAsia="Calibri" w:cstheme="minorHAnsi"/>
              </w:rPr>
              <w:t xml:space="preserve"> 1:1 sessions</w:t>
            </w:r>
          </w:p>
          <w:p w14:paraId="60D1668E" w14:textId="0F5BE6F0" w:rsidR="0071745E" w:rsidRPr="00375641" w:rsidRDefault="0071745E" w:rsidP="007D384F">
            <w:pPr>
              <w:ind w:left="33"/>
              <w:rPr>
                <w:rFonts w:eastAsia="Calibri" w:cstheme="minorHAnsi"/>
              </w:rPr>
            </w:pPr>
            <w:r>
              <w:rPr>
                <w:rFonts w:eastAsia="Calibri" w:cstheme="minorHAnsi"/>
              </w:rPr>
              <w:t>(Focused due to a specific ACES)</w:t>
            </w:r>
          </w:p>
        </w:tc>
        <w:tc>
          <w:tcPr>
            <w:tcW w:w="2997" w:type="dxa"/>
            <w:gridSpan w:val="2"/>
            <w:shd w:val="clear" w:color="auto" w:fill="auto"/>
            <w:tcMar>
              <w:top w:w="57" w:type="dxa"/>
              <w:bottom w:w="57" w:type="dxa"/>
            </w:tcMar>
          </w:tcPr>
          <w:p w14:paraId="11BF0251" w14:textId="77777777" w:rsidR="0071745E" w:rsidRDefault="0071745E" w:rsidP="007D384F">
            <w:pPr>
              <w:rPr>
                <w:rFonts w:eastAsia="Calibri" w:cstheme="minorHAnsi"/>
              </w:rPr>
            </w:pPr>
            <w:r>
              <w:rPr>
                <w:rFonts w:eastAsia="Calibri" w:cstheme="minorHAnsi"/>
              </w:rPr>
              <w:t>As above in a 1:1 setting, however, personalised to the needs of the pupils</w:t>
            </w:r>
          </w:p>
          <w:p w14:paraId="156E73F4" w14:textId="77777777" w:rsidR="0071745E" w:rsidRDefault="0071745E" w:rsidP="007D384F">
            <w:pPr>
              <w:rPr>
                <w:rFonts w:eastAsia="Calibri" w:cstheme="minorHAnsi"/>
              </w:rPr>
            </w:pPr>
          </w:p>
          <w:p w14:paraId="5C584FCB" w14:textId="67C897A5" w:rsidR="0071745E" w:rsidRPr="00375641" w:rsidRDefault="0071745E" w:rsidP="007D384F">
            <w:pPr>
              <w:rPr>
                <w:rFonts w:eastAsia="Calibri" w:cstheme="minorHAnsi"/>
              </w:rPr>
            </w:pPr>
          </w:p>
        </w:tc>
        <w:tc>
          <w:tcPr>
            <w:tcW w:w="2709" w:type="dxa"/>
            <w:shd w:val="clear" w:color="auto" w:fill="auto"/>
            <w:tcMar>
              <w:top w:w="57" w:type="dxa"/>
              <w:bottom w:w="57" w:type="dxa"/>
            </w:tcMar>
          </w:tcPr>
          <w:p w14:paraId="42FA0267" w14:textId="5A379809" w:rsidR="0071745E" w:rsidRPr="00375641" w:rsidRDefault="00DC46FF" w:rsidP="007D384F">
            <w:pPr>
              <w:ind w:left="154"/>
              <w:rPr>
                <w:rFonts w:eastAsia="Calibri" w:cstheme="minorHAnsi"/>
              </w:rPr>
            </w:pPr>
            <w:r>
              <w:rPr>
                <w:rFonts w:eastAsia="Calibri" w:cstheme="minorHAnsi"/>
              </w:rPr>
              <w:t xml:space="preserve">Evidenced based </w:t>
            </w:r>
            <w:r w:rsidR="0071745E">
              <w:rPr>
                <w:rFonts w:eastAsia="Calibri" w:cstheme="minorHAnsi"/>
              </w:rPr>
              <w:t>intervention</w:t>
            </w:r>
          </w:p>
        </w:tc>
        <w:tc>
          <w:tcPr>
            <w:tcW w:w="2224" w:type="dxa"/>
            <w:shd w:val="clear" w:color="auto" w:fill="auto"/>
            <w:tcMar>
              <w:top w:w="57" w:type="dxa"/>
              <w:bottom w:w="57" w:type="dxa"/>
            </w:tcMar>
          </w:tcPr>
          <w:p w14:paraId="0C3AF33A" w14:textId="6A2A8F0F" w:rsidR="0071745E" w:rsidRPr="00375641" w:rsidRDefault="0071745E" w:rsidP="007D384F">
            <w:pPr>
              <w:rPr>
                <w:rFonts w:eastAsia="Calibri" w:cstheme="minorHAnsi"/>
              </w:rPr>
            </w:pPr>
            <w:r>
              <w:rPr>
                <w:rFonts w:eastAsia="Calibri" w:cstheme="minorHAnsi"/>
              </w:rPr>
              <w:t>Use of SDQs to track progress</w:t>
            </w:r>
          </w:p>
        </w:tc>
        <w:tc>
          <w:tcPr>
            <w:tcW w:w="951" w:type="dxa"/>
            <w:shd w:val="clear" w:color="auto" w:fill="auto"/>
          </w:tcPr>
          <w:p w14:paraId="4C91A853" w14:textId="0757E20C" w:rsidR="0071745E" w:rsidRPr="00375641" w:rsidRDefault="0071745E" w:rsidP="007D384F">
            <w:pPr>
              <w:rPr>
                <w:rFonts w:eastAsia="Calibri" w:cstheme="minorHAnsi"/>
              </w:rPr>
            </w:pPr>
            <w:r w:rsidRPr="00375641">
              <w:rPr>
                <w:rFonts w:eastAsia="Calibri" w:cstheme="minorHAnsi"/>
              </w:rPr>
              <w:t>SS</w:t>
            </w:r>
          </w:p>
        </w:tc>
        <w:tc>
          <w:tcPr>
            <w:tcW w:w="2401" w:type="dxa"/>
            <w:gridSpan w:val="3"/>
            <w:shd w:val="clear" w:color="auto" w:fill="auto"/>
          </w:tcPr>
          <w:p w14:paraId="0AF35119" w14:textId="4717E027" w:rsidR="0071745E" w:rsidRPr="00375641" w:rsidRDefault="0071745E" w:rsidP="007D384F">
            <w:pPr>
              <w:rPr>
                <w:rFonts w:eastAsia="Calibri" w:cstheme="minorHAnsi"/>
              </w:rPr>
            </w:pPr>
            <w:r>
              <w:rPr>
                <w:rFonts w:eastAsia="Calibri" w:cstheme="minorHAnsi"/>
              </w:rPr>
              <w:t xml:space="preserve">Termly or when appropriate to </w:t>
            </w:r>
            <w:r w:rsidR="00DC46FF">
              <w:rPr>
                <w:rFonts w:eastAsia="Calibri" w:cstheme="minorHAnsi"/>
              </w:rPr>
              <w:t>t</w:t>
            </w:r>
            <w:r>
              <w:rPr>
                <w:rFonts w:eastAsia="Calibri" w:cstheme="minorHAnsi"/>
              </w:rPr>
              <w:t>he individual</w:t>
            </w:r>
          </w:p>
        </w:tc>
      </w:tr>
      <w:tr w:rsidR="0071745E" w:rsidRPr="00375641" w14:paraId="15AFCF3C" w14:textId="77777777" w:rsidTr="00DC46FF">
        <w:trPr>
          <w:cantSplit/>
          <w:trHeight w:hRule="exact" w:val="1992"/>
        </w:trPr>
        <w:tc>
          <w:tcPr>
            <w:tcW w:w="1129" w:type="dxa"/>
          </w:tcPr>
          <w:p w14:paraId="30792BA0" w14:textId="7965264F" w:rsidR="0071745E" w:rsidRPr="00375641" w:rsidRDefault="0071745E" w:rsidP="007D384F">
            <w:pPr>
              <w:ind w:left="33"/>
              <w:rPr>
                <w:rFonts w:eastAsia="Calibri" w:cstheme="minorHAnsi"/>
              </w:rPr>
            </w:pPr>
            <w:r>
              <w:rPr>
                <w:rFonts w:eastAsia="Calibri" w:cstheme="minorHAnsi"/>
              </w:rPr>
              <w:t>c.</w:t>
            </w:r>
          </w:p>
        </w:tc>
        <w:tc>
          <w:tcPr>
            <w:tcW w:w="2977" w:type="dxa"/>
            <w:shd w:val="clear" w:color="auto" w:fill="auto"/>
            <w:tcMar>
              <w:top w:w="57" w:type="dxa"/>
              <w:bottom w:w="57" w:type="dxa"/>
            </w:tcMar>
          </w:tcPr>
          <w:p w14:paraId="02E136DE" w14:textId="50C7B1EB" w:rsidR="0071745E" w:rsidRPr="00375641" w:rsidRDefault="0071745E" w:rsidP="007D384F">
            <w:pPr>
              <w:ind w:left="33"/>
              <w:rPr>
                <w:rFonts w:eastAsia="Calibri" w:cstheme="minorHAnsi"/>
              </w:rPr>
            </w:pPr>
            <w:r w:rsidRPr="00375641">
              <w:rPr>
                <w:rFonts w:eastAsia="Calibri" w:cstheme="minorHAnsi"/>
              </w:rPr>
              <w:t>Resilience groups</w:t>
            </w:r>
            <w:r w:rsidR="00DC46FF">
              <w:rPr>
                <w:rFonts w:eastAsia="Calibri" w:cstheme="minorHAnsi"/>
              </w:rPr>
              <w:t>, including joint sessions with EWMHS</w:t>
            </w:r>
          </w:p>
          <w:p w14:paraId="1BA499D3" w14:textId="2BB3AC26" w:rsidR="0071745E" w:rsidRPr="00375641" w:rsidRDefault="0071745E" w:rsidP="007D384F">
            <w:pPr>
              <w:ind w:left="33"/>
              <w:rPr>
                <w:rFonts w:eastAsia="Calibri" w:cstheme="minorHAnsi"/>
              </w:rPr>
            </w:pPr>
          </w:p>
        </w:tc>
        <w:tc>
          <w:tcPr>
            <w:tcW w:w="2997" w:type="dxa"/>
            <w:gridSpan w:val="2"/>
            <w:shd w:val="clear" w:color="auto" w:fill="auto"/>
            <w:tcMar>
              <w:top w:w="57" w:type="dxa"/>
              <w:bottom w:w="57" w:type="dxa"/>
            </w:tcMar>
          </w:tcPr>
          <w:p w14:paraId="0E22F2C9" w14:textId="77777777" w:rsidR="0071745E" w:rsidRDefault="0071745E" w:rsidP="007D384F">
            <w:pPr>
              <w:rPr>
                <w:rFonts w:eastAsia="Calibri" w:cstheme="minorHAnsi"/>
              </w:rPr>
            </w:pPr>
            <w:r>
              <w:rPr>
                <w:rFonts w:eastAsia="Calibri" w:cstheme="minorHAnsi"/>
              </w:rPr>
              <w:t>Pupils will be able to:</w:t>
            </w:r>
          </w:p>
          <w:p w14:paraId="1F475F21" w14:textId="180162DC" w:rsidR="0071745E" w:rsidRDefault="0071745E" w:rsidP="007D384F">
            <w:pPr>
              <w:pStyle w:val="ListParagraph"/>
              <w:numPr>
                <w:ilvl w:val="0"/>
                <w:numId w:val="17"/>
              </w:numPr>
              <w:ind w:left="273" w:hanging="273"/>
              <w:rPr>
                <w:rFonts w:eastAsia="Calibri" w:cstheme="minorHAnsi"/>
              </w:rPr>
            </w:pPr>
            <w:r w:rsidRPr="00273F1F">
              <w:rPr>
                <w:rFonts w:eastAsia="Calibri" w:cstheme="minorHAnsi"/>
              </w:rPr>
              <w:t>Identify anxieties and understand them</w:t>
            </w:r>
          </w:p>
          <w:p w14:paraId="083A4746" w14:textId="2FE8A011" w:rsidR="00DC46FF" w:rsidRPr="00273F1F" w:rsidRDefault="00DC46FF" w:rsidP="007D384F">
            <w:pPr>
              <w:pStyle w:val="ListParagraph"/>
              <w:numPr>
                <w:ilvl w:val="0"/>
                <w:numId w:val="17"/>
              </w:numPr>
              <w:ind w:left="273" w:hanging="273"/>
              <w:rPr>
                <w:rFonts w:eastAsia="Calibri" w:cstheme="minorHAnsi"/>
              </w:rPr>
            </w:pPr>
            <w:r>
              <w:rPr>
                <w:rFonts w:eastAsia="Calibri" w:cstheme="minorHAnsi"/>
              </w:rPr>
              <w:t>Supports pupils to develop strategies</w:t>
            </w:r>
          </w:p>
          <w:p w14:paraId="14AE076D" w14:textId="3266729A" w:rsidR="0071745E" w:rsidRPr="00375641" w:rsidRDefault="0071745E" w:rsidP="007D384F">
            <w:pPr>
              <w:rPr>
                <w:rFonts w:eastAsia="Calibri" w:cstheme="minorHAnsi"/>
              </w:rPr>
            </w:pPr>
          </w:p>
        </w:tc>
        <w:tc>
          <w:tcPr>
            <w:tcW w:w="2709" w:type="dxa"/>
            <w:shd w:val="clear" w:color="auto" w:fill="auto"/>
            <w:tcMar>
              <w:top w:w="57" w:type="dxa"/>
              <w:bottom w:w="57" w:type="dxa"/>
            </w:tcMar>
          </w:tcPr>
          <w:p w14:paraId="62B7ECF3" w14:textId="77777777" w:rsidR="0071745E" w:rsidRDefault="00DC46FF" w:rsidP="007D384F">
            <w:pPr>
              <w:rPr>
                <w:rFonts w:eastAsia="Calibri" w:cstheme="minorHAnsi"/>
              </w:rPr>
            </w:pPr>
            <w:r>
              <w:rPr>
                <w:rFonts w:eastAsia="Calibri" w:cstheme="minorHAnsi"/>
              </w:rPr>
              <w:t xml:space="preserve">This has historically had a positive impact on </w:t>
            </w:r>
            <w:proofErr w:type="gramStart"/>
            <w:r>
              <w:rPr>
                <w:rFonts w:eastAsia="Calibri" w:cstheme="minorHAnsi"/>
              </w:rPr>
              <w:t>pupils</w:t>
            </w:r>
            <w:proofErr w:type="gramEnd"/>
            <w:r>
              <w:rPr>
                <w:rFonts w:eastAsia="Calibri" w:cstheme="minorHAnsi"/>
              </w:rPr>
              <w:t xml:space="preserve"> resilience.</w:t>
            </w:r>
          </w:p>
          <w:p w14:paraId="735F96EB" w14:textId="4349E53F" w:rsidR="00DC46FF" w:rsidRPr="00375641" w:rsidRDefault="00DC46FF" w:rsidP="007D384F">
            <w:pPr>
              <w:rPr>
                <w:rFonts w:eastAsia="Calibri" w:cstheme="minorHAnsi"/>
              </w:rPr>
            </w:pPr>
          </w:p>
        </w:tc>
        <w:tc>
          <w:tcPr>
            <w:tcW w:w="2224" w:type="dxa"/>
            <w:shd w:val="clear" w:color="auto" w:fill="auto"/>
            <w:tcMar>
              <w:top w:w="57" w:type="dxa"/>
              <w:bottom w:w="57" w:type="dxa"/>
            </w:tcMar>
          </w:tcPr>
          <w:p w14:paraId="4897C764" w14:textId="77777777" w:rsidR="0071745E" w:rsidRDefault="00DC46FF" w:rsidP="007D384F">
            <w:pPr>
              <w:ind w:left="143"/>
              <w:rPr>
                <w:rFonts w:eastAsia="Calibri" w:cstheme="minorHAnsi"/>
              </w:rPr>
            </w:pPr>
            <w:r>
              <w:rPr>
                <w:rFonts w:eastAsia="Calibri" w:cstheme="minorHAnsi"/>
              </w:rPr>
              <w:t xml:space="preserve">EWMHS tracker </w:t>
            </w:r>
          </w:p>
          <w:p w14:paraId="352DA9A9" w14:textId="1575003A" w:rsidR="00DC46FF" w:rsidRPr="00375641" w:rsidRDefault="00DC46FF" w:rsidP="007D384F">
            <w:pPr>
              <w:ind w:left="143"/>
              <w:rPr>
                <w:rFonts w:eastAsia="Calibri" w:cstheme="minorHAnsi"/>
              </w:rPr>
            </w:pPr>
            <w:r>
              <w:rPr>
                <w:rFonts w:eastAsia="Calibri" w:cstheme="minorHAnsi"/>
              </w:rPr>
              <w:t>Individual pupil targets</w:t>
            </w:r>
          </w:p>
        </w:tc>
        <w:tc>
          <w:tcPr>
            <w:tcW w:w="951" w:type="dxa"/>
            <w:shd w:val="clear" w:color="auto" w:fill="auto"/>
          </w:tcPr>
          <w:p w14:paraId="33D28EA3" w14:textId="35BFDBD7" w:rsidR="0071745E" w:rsidRPr="00375641" w:rsidRDefault="0071745E" w:rsidP="007D384F">
            <w:pPr>
              <w:rPr>
                <w:rFonts w:eastAsia="Calibri" w:cstheme="minorHAnsi"/>
              </w:rPr>
            </w:pPr>
            <w:r w:rsidRPr="00375641">
              <w:rPr>
                <w:rFonts w:eastAsia="Calibri" w:cstheme="minorHAnsi"/>
              </w:rPr>
              <w:t>SS</w:t>
            </w:r>
          </w:p>
        </w:tc>
        <w:tc>
          <w:tcPr>
            <w:tcW w:w="2401" w:type="dxa"/>
            <w:gridSpan w:val="3"/>
            <w:shd w:val="clear" w:color="auto" w:fill="auto"/>
          </w:tcPr>
          <w:p w14:paraId="538D6D51" w14:textId="77777777" w:rsidR="0071745E" w:rsidRDefault="00DC46FF" w:rsidP="007D384F">
            <w:pPr>
              <w:ind w:left="86"/>
              <w:rPr>
                <w:rFonts w:eastAsia="Calibri" w:cstheme="minorHAnsi"/>
              </w:rPr>
            </w:pPr>
            <w:r>
              <w:rPr>
                <w:rFonts w:eastAsia="Calibri" w:cstheme="minorHAnsi"/>
              </w:rPr>
              <w:t>Every 8 weeks for EWMHS tracker</w:t>
            </w:r>
          </w:p>
          <w:p w14:paraId="2FB6DFAD" w14:textId="2BCDC9D7" w:rsidR="00DC46FF" w:rsidRPr="00375641" w:rsidRDefault="00DC46FF" w:rsidP="007D384F">
            <w:pPr>
              <w:ind w:left="86"/>
              <w:rPr>
                <w:rFonts w:eastAsia="Calibri" w:cstheme="minorHAnsi"/>
              </w:rPr>
            </w:pPr>
            <w:r>
              <w:rPr>
                <w:rFonts w:eastAsia="Calibri" w:cstheme="minorHAnsi"/>
              </w:rPr>
              <w:t>Every 6 weeks for individual targets</w:t>
            </w:r>
          </w:p>
        </w:tc>
      </w:tr>
      <w:tr w:rsidR="0071745E" w:rsidRPr="00375641" w14:paraId="0A5940E2" w14:textId="77777777" w:rsidTr="00355C53">
        <w:trPr>
          <w:cantSplit/>
          <w:trHeight w:hRule="exact" w:val="4044"/>
        </w:trPr>
        <w:tc>
          <w:tcPr>
            <w:tcW w:w="1129" w:type="dxa"/>
          </w:tcPr>
          <w:p w14:paraId="041489F4" w14:textId="77EB40D6" w:rsidR="0071745E" w:rsidRPr="00375641" w:rsidRDefault="0071745E" w:rsidP="007D384F">
            <w:pPr>
              <w:ind w:left="33"/>
              <w:rPr>
                <w:rFonts w:eastAsia="Calibri" w:cstheme="minorHAnsi"/>
              </w:rPr>
            </w:pPr>
            <w:r>
              <w:rPr>
                <w:rFonts w:eastAsia="Calibri" w:cstheme="minorHAnsi"/>
              </w:rPr>
              <w:lastRenderedPageBreak/>
              <w:t>d.</w:t>
            </w:r>
          </w:p>
        </w:tc>
        <w:tc>
          <w:tcPr>
            <w:tcW w:w="2977" w:type="dxa"/>
            <w:shd w:val="clear" w:color="auto" w:fill="auto"/>
            <w:tcMar>
              <w:top w:w="57" w:type="dxa"/>
              <w:bottom w:w="57" w:type="dxa"/>
            </w:tcMar>
          </w:tcPr>
          <w:p w14:paraId="2DA96FB1" w14:textId="280962BD" w:rsidR="0071745E" w:rsidRPr="00375641" w:rsidRDefault="00355C53" w:rsidP="007D384F">
            <w:pPr>
              <w:ind w:left="33"/>
              <w:rPr>
                <w:rFonts w:eastAsia="Calibri" w:cstheme="minorHAnsi"/>
              </w:rPr>
            </w:pPr>
            <w:r>
              <w:rPr>
                <w:rFonts w:eastAsia="Calibri" w:cstheme="minorHAnsi"/>
              </w:rPr>
              <w:t xml:space="preserve">Through the appointment of the </w:t>
            </w:r>
            <w:r w:rsidR="00DC46FF">
              <w:rPr>
                <w:rFonts w:eastAsia="Calibri" w:cstheme="minorHAnsi"/>
              </w:rPr>
              <w:t>Attitude for Learning coordinator</w:t>
            </w:r>
            <w:r>
              <w:rPr>
                <w:rFonts w:eastAsia="Calibri" w:cstheme="minorHAnsi"/>
              </w:rPr>
              <w:t xml:space="preserve"> development and i</w:t>
            </w:r>
            <w:r w:rsidR="0071745E" w:rsidRPr="00375641">
              <w:rPr>
                <w:rFonts w:eastAsia="Calibri" w:cstheme="minorHAnsi"/>
              </w:rPr>
              <w:t xml:space="preserve">mplementation of </w:t>
            </w:r>
            <w:r>
              <w:rPr>
                <w:rFonts w:eastAsia="Calibri" w:cstheme="minorHAnsi"/>
              </w:rPr>
              <w:t xml:space="preserve">a revised approach to </w:t>
            </w:r>
            <w:r w:rsidR="0071745E">
              <w:rPr>
                <w:rFonts w:eastAsia="Calibri" w:cstheme="minorHAnsi"/>
              </w:rPr>
              <w:t xml:space="preserve">individual </w:t>
            </w:r>
            <w:r w:rsidR="0071745E" w:rsidRPr="00375641">
              <w:rPr>
                <w:rFonts w:eastAsia="Calibri" w:cstheme="minorHAnsi"/>
              </w:rPr>
              <w:t xml:space="preserve">behaviour plans for </w:t>
            </w:r>
            <w:r w:rsidR="0071745E">
              <w:rPr>
                <w:rFonts w:eastAsia="Calibri" w:cstheme="minorHAnsi"/>
              </w:rPr>
              <w:t xml:space="preserve">targeted </w:t>
            </w:r>
            <w:r w:rsidR="0071745E" w:rsidRPr="00375641">
              <w:rPr>
                <w:rFonts w:eastAsia="Calibri" w:cstheme="minorHAnsi"/>
              </w:rPr>
              <w:t xml:space="preserve">pupils </w:t>
            </w:r>
          </w:p>
        </w:tc>
        <w:tc>
          <w:tcPr>
            <w:tcW w:w="2997" w:type="dxa"/>
            <w:gridSpan w:val="2"/>
            <w:shd w:val="clear" w:color="auto" w:fill="auto"/>
            <w:tcMar>
              <w:top w:w="57" w:type="dxa"/>
              <w:bottom w:w="57" w:type="dxa"/>
            </w:tcMar>
          </w:tcPr>
          <w:p w14:paraId="13606708" w14:textId="77777777" w:rsidR="00355C53" w:rsidRDefault="00355C53" w:rsidP="007D384F">
            <w:pPr>
              <w:rPr>
                <w:rFonts w:eastAsia="Calibri" w:cstheme="minorHAnsi"/>
              </w:rPr>
            </w:pPr>
            <w:r>
              <w:rPr>
                <w:rFonts w:eastAsia="Calibri" w:cstheme="minorHAnsi"/>
              </w:rPr>
              <w:t>Baseline for identified pupils created so progress can be evidenced.</w:t>
            </w:r>
          </w:p>
          <w:p w14:paraId="02AD930B" w14:textId="77777777" w:rsidR="00355C53" w:rsidRDefault="00355C53" w:rsidP="007D384F">
            <w:pPr>
              <w:rPr>
                <w:rFonts w:eastAsia="Calibri" w:cstheme="minorHAnsi"/>
              </w:rPr>
            </w:pPr>
            <w:r>
              <w:rPr>
                <w:rFonts w:eastAsia="Calibri" w:cstheme="minorHAnsi"/>
              </w:rPr>
              <w:t>Consistent approach to use of behaviour plans in place across the school</w:t>
            </w:r>
          </w:p>
          <w:p w14:paraId="0A3A7457" w14:textId="721DF785" w:rsidR="0071745E" w:rsidRDefault="0071745E" w:rsidP="007D384F">
            <w:pPr>
              <w:rPr>
                <w:rFonts w:eastAsia="Calibri" w:cstheme="minorHAnsi"/>
              </w:rPr>
            </w:pPr>
            <w:r>
              <w:rPr>
                <w:rFonts w:eastAsia="Calibri" w:cstheme="minorHAnsi"/>
              </w:rPr>
              <w:t>Provision precisely meets the needs of pupils.</w:t>
            </w:r>
          </w:p>
          <w:p w14:paraId="6717B54E" w14:textId="61CC9EBA" w:rsidR="0071745E" w:rsidRDefault="0071745E" w:rsidP="007D384F">
            <w:pPr>
              <w:rPr>
                <w:rFonts w:eastAsia="Calibri" w:cstheme="minorHAnsi"/>
              </w:rPr>
            </w:pPr>
            <w:r>
              <w:rPr>
                <w:rFonts w:eastAsia="Calibri" w:cstheme="minorHAnsi"/>
              </w:rPr>
              <w:t>Pupils are able to engage effectively with learning opportunities, consequently progress accelerates.</w:t>
            </w:r>
          </w:p>
          <w:p w14:paraId="582EA115" w14:textId="565D46C3" w:rsidR="0071745E" w:rsidRPr="00375641" w:rsidRDefault="0071745E" w:rsidP="007D384F">
            <w:pPr>
              <w:rPr>
                <w:rFonts w:eastAsia="Calibri" w:cstheme="minorHAnsi"/>
              </w:rPr>
            </w:pPr>
            <w:r>
              <w:rPr>
                <w:rFonts w:eastAsia="Calibri" w:cstheme="minorHAnsi"/>
              </w:rPr>
              <w:t>Staff confidently meet the needs of pupils</w:t>
            </w:r>
          </w:p>
        </w:tc>
        <w:tc>
          <w:tcPr>
            <w:tcW w:w="2709" w:type="dxa"/>
            <w:shd w:val="clear" w:color="auto" w:fill="auto"/>
            <w:tcMar>
              <w:top w:w="57" w:type="dxa"/>
              <w:bottom w:w="57" w:type="dxa"/>
            </w:tcMar>
          </w:tcPr>
          <w:p w14:paraId="0FE67CEC" w14:textId="37740B93" w:rsidR="0071745E" w:rsidRPr="00375641" w:rsidRDefault="0071745E" w:rsidP="007D384F">
            <w:pPr>
              <w:rPr>
                <w:rFonts w:eastAsia="Calibri" w:cstheme="minorHAnsi"/>
              </w:rPr>
            </w:pPr>
            <w:r>
              <w:rPr>
                <w:rFonts w:eastAsia="Calibri" w:cstheme="minorHAnsi"/>
              </w:rPr>
              <w:t>There is strong evidence where pupil needs are well met that the incidences of challenging behaviour reduce.  This can be seen in the monitoring of behaviour overtime</w:t>
            </w:r>
          </w:p>
        </w:tc>
        <w:tc>
          <w:tcPr>
            <w:tcW w:w="2224" w:type="dxa"/>
            <w:shd w:val="clear" w:color="auto" w:fill="auto"/>
            <w:tcMar>
              <w:top w:w="57" w:type="dxa"/>
              <w:bottom w:w="57" w:type="dxa"/>
            </w:tcMar>
          </w:tcPr>
          <w:p w14:paraId="2FDC4552" w14:textId="77777777" w:rsidR="0071745E" w:rsidRDefault="0071745E" w:rsidP="007D384F">
            <w:pPr>
              <w:rPr>
                <w:rFonts w:eastAsia="Calibri" w:cstheme="minorHAnsi"/>
              </w:rPr>
            </w:pPr>
            <w:r>
              <w:rPr>
                <w:rFonts w:eastAsia="Calibri" w:cstheme="minorHAnsi"/>
              </w:rPr>
              <w:t>Termly monitoring of behaviour plans</w:t>
            </w:r>
          </w:p>
          <w:p w14:paraId="1853187E" w14:textId="1F4BF6EC" w:rsidR="0071745E" w:rsidRPr="00375641" w:rsidRDefault="0071745E" w:rsidP="007D384F">
            <w:pPr>
              <w:rPr>
                <w:rFonts w:eastAsia="Calibri" w:cstheme="minorHAnsi"/>
              </w:rPr>
            </w:pPr>
            <w:r>
              <w:rPr>
                <w:rFonts w:eastAsia="Calibri" w:cstheme="minorHAnsi"/>
              </w:rPr>
              <w:t>Informal monitoring of behaviour so plans are reviewed as soon as there are changes for a pupils</w:t>
            </w:r>
          </w:p>
        </w:tc>
        <w:tc>
          <w:tcPr>
            <w:tcW w:w="951" w:type="dxa"/>
            <w:shd w:val="clear" w:color="auto" w:fill="auto"/>
          </w:tcPr>
          <w:p w14:paraId="46DF5A70" w14:textId="4A997709" w:rsidR="0071745E" w:rsidRPr="00375641" w:rsidRDefault="0071745E" w:rsidP="007D384F">
            <w:pPr>
              <w:rPr>
                <w:rFonts w:eastAsia="Calibri" w:cstheme="minorHAnsi"/>
              </w:rPr>
            </w:pPr>
            <w:r w:rsidRPr="00375641">
              <w:rPr>
                <w:rFonts w:eastAsia="Calibri" w:cstheme="minorHAnsi"/>
              </w:rPr>
              <w:t>SL</w:t>
            </w:r>
          </w:p>
        </w:tc>
        <w:tc>
          <w:tcPr>
            <w:tcW w:w="2401" w:type="dxa"/>
            <w:gridSpan w:val="3"/>
            <w:shd w:val="clear" w:color="auto" w:fill="auto"/>
          </w:tcPr>
          <w:p w14:paraId="019D4B2A" w14:textId="54990605" w:rsidR="0071745E" w:rsidRPr="00375641" w:rsidRDefault="0071745E" w:rsidP="007D384F">
            <w:pPr>
              <w:rPr>
                <w:rFonts w:eastAsia="Calibri" w:cstheme="minorHAnsi"/>
              </w:rPr>
            </w:pPr>
            <w:r>
              <w:rPr>
                <w:rFonts w:eastAsia="Calibri" w:cstheme="minorHAnsi"/>
              </w:rPr>
              <w:t>Termly monitoring by ATL coordinator</w:t>
            </w:r>
          </w:p>
        </w:tc>
      </w:tr>
      <w:tr w:rsidR="0071745E" w:rsidRPr="00375641" w14:paraId="03E04260" w14:textId="77777777" w:rsidTr="000C36E1">
        <w:trPr>
          <w:cantSplit/>
          <w:trHeight w:hRule="exact" w:val="2484"/>
        </w:trPr>
        <w:tc>
          <w:tcPr>
            <w:tcW w:w="1129" w:type="dxa"/>
          </w:tcPr>
          <w:p w14:paraId="62395FB6" w14:textId="3E4B426C" w:rsidR="0071745E" w:rsidRDefault="0071745E" w:rsidP="007D384F">
            <w:pPr>
              <w:ind w:left="33"/>
              <w:rPr>
                <w:rFonts w:eastAsia="Calibri" w:cstheme="minorHAnsi"/>
              </w:rPr>
            </w:pPr>
            <w:r>
              <w:rPr>
                <w:rFonts w:eastAsia="Calibri" w:cstheme="minorHAnsi"/>
              </w:rPr>
              <w:t>e.</w:t>
            </w:r>
          </w:p>
        </w:tc>
        <w:tc>
          <w:tcPr>
            <w:tcW w:w="2977" w:type="dxa"/>
            <w:shd w:val="clear" w:color="auto" w:fill="auto"/>
            <w:tcMar>
              <w:top w:w="57" w:type="dxa"/>
              <w:bottom w:w="57" w:type="dxa"/>
            </w:tcMar>
          </w:tcPr>
          <w:p w14:paraId="7A00A145" w14:textId="22FD15C8" w:rsidR="0071745E" w:rsidRDefault="0071745E" w:rsidP="007D384F">
            <w:pPr>
              <w:ind w:left="33"/>
              <w:rPr>
                <w:rFonts w:eastAsia="Calibri" w:cstheme="minorHAnsi"/>
              </w:rPr>
            </w:pPr>
            <w:r>
              <w:rPr>
                <w:rFonts w:eastAsia="Calibri" w:cstheme="minorHAnsi"/>
              </w:rPr>
              <w:t>Speech and language programmes targeted at individual pupils, including:</w:t>
            </w:r>
          </w:p>
          <w:p w14:paraId="6C51AB3B" w14:textId="77777777" w:rsidR="0071745E" w:rsidRPr="00DA6C66" w:rsidRDefault="0071745E" w:rsidP="007D384F">
            <w:pPr>
              <w:pStyle w:val="ListParagraph"/>
              <w:numPr>
                <w:ilvl w:val="0"/>
                <w:numId w:val="17"/>
              </w:numPr>
              <w:rPr>
                <w:rFonts w:eastAsia="Calibri" w:cstheme="minorHAnsi"/>
              </w:rPr>
            </w:pPr>
            <w:r w:rsidRPr="00DA6C66">
              <w:rPr>
                <w:rFonts w:eastAsia="Calibri" w:cstheme="minorHAnsi"/>
              </w:rPr>
              <w:t>1:1 assessments</w:t>
            </w:r>
          </w:p>
          <w:p w14:paraId="7E144665" w14:textId="77777777" w:rsidR="0071745E" w:rsidRPr="00DA6C66" w:rsidRDefault="0071745E" w:rsidP="007D384F">
            <w:pPr>
              <w:pStyle w:val="ListParagraph"/>
              <w:numPr>
                <w:ilvl w:val="0"/>
                <w:numId w:val="17"/>
              </w:numPr>
              <w:rPr>
                <w:rFonts w:eastAsia="Calibri" w:cstheme="minorHAnsi"/>
              </w:rPr>
            </w:pPr>
            <w:r w:rsidRPr="00DA6C66">
              <w:rPr>
                <w:rFonts w:eastAsia="Calibri" w:cstheme="minorHAnsi"/>
              </w:rPr>
              <w:t>Communication programmes</w:t>
            </w:r>
          </w:p>
          <w:p w14:paraId="59222D91" w14:textId="37FEEA76" w:rsidR="0071745E" w:rsidRPr="00DA6C66" w:rsidRDefault="0071745E" w:rsidP="007D384F">
            <w:pPr>
              <w:pStyle w:val="ListParagraph"/>
              <w:numPr>
                <w:ilvl w:val="0"/>
                <w:numId w:val="17"/>
              </w:numPr>
              <w:rPr>
                <w:rFonts w:eastAsia="Calibri" w:cstheme="minorHAnsi"/>
              </w:rPr>
            </w:pPr>
            <w:r w:rsidRPr="00DA6C66">
              <w:rPr>
                <w:rFonts w:eastAsia="Calibri" w:cstheme="minorHAnsi"/>
              </w:rPr>
              <w:t>1:1 therapy</w:t>
            </w:r>
          </w:p>
        </w:tc>
        <w:tc>
          <w:tcPr>
            <w:tcW w:w="2997" w:type="dxa"/>
            <w:gridSpan w:val="2"/>
            <w:shd w:val="clear" w:color="auto" w:fill="auto"/>
            <w:tcMar>
              <w:top w:w="57" w:type="dxa"/>
              <w:bottom w:w="57" w:type="dxa"/>
            </w:tcMar>
          </w:tcPr>
          <w:p w14:paraId="0F3AEC8B" w14:textId="4C11C802" w:rsidR="0071745E" w:rsidRDefault="0071745E" w:rsidP="007D384F">
            <w:pPr>
              <w:rPr>
                <w:rFonts w:eastAsia="Calibri" w:cstheme="minorHAnsi"/>
              </w:rPr>
            </w:pPr>
            <w:r>
              <w:rPr>
                <w:rFonts w:eastAsia="Calibri" w:cstheme="minorHAnsi"/>
              </w:rPr>
              <w:t>Bespoke speech and language programmes are implemented for individual students</w:t>
            </w:r>
          </w:p>
        </w:tc>
        <w:tc>
          <w:tcPr>
            <w:tcW w:w="2709" w:type="dxa"/>
            <w:shd w:val="clear" w:color="auto" w:fill="auto"/>
            <w:tcMar>
              <w:top w:w="57" w:type="dxa"/>
              <w:bottom w:w="57" w:type="dxa"/>
            </w:tcMar>
          </w:tcPr>
          <w:p w14:paraId="6291544E" w14:textId="79ECEAFE" w:rsidR="0071745E" w:rsidRDefault="0071745E" w:rsidP="007D384F">
            <w:pPr>
              <w:rPr>
                <w:rFonts w:eastAsia="Calibri" w:cstheme="minorHAnsi"/>
              </w:rPr>
            </w:pPr>
            <w:r>
              <w:rPr>
                <w:rFonts w:eastAsia="Calibri" w:cstheme="minorHAnsi"/>
              </w:rPr>
              <w:t>Evidenced based approaches are used within the bespoke programmes</w:t>
            </w:r>
          </w:p>
        </w:tc>
        <w:tc>
          <w:tcPr>
            <w:tcW w:w="2224" w:type="dxa"/>
            <w:shd w:val="clear" w:color="auto" w:fill="auto"/>
            <w:tcMar>
              <w:top w:w="57" w:type="dxa"/>
              <w:bottom w:w="57" w:type="dxa"/>
            </w:tcMar>
          </w:tcPr>
          <w:p w14:paraId="02123BF2" w14:textId="77777777" w:rsidR="0071745E" w:rsidRDefault="0071745E" w:rsidP="007D384F">
            <w:pPr>
              <w:rPr>
                <w:rFonts w:eastAsia="Calibri" w:cstheme="minorHAnsi"/>
              </w:rPr>
            </w:pPr>
            <w:r>
              <w:rPr>
                <w:rFonts w:eastAsia="Calibri" w:cstheme="minorHAnsi"/>
              </w:rPr>
              <w:t>Monitoring of pupil progress against individual targets</w:t>
            </w:r>
          </w:p>
          <w:p w14:paraId="7C5C1CEF" w14:textId="1B50BD27" w:rsidR="0071745E" w:rsidRDefault="0071745E" w:rsidP="007D384F">
            <w:pPr>
              <w:rPr>
                <w:rFonts w:eastAsia="Calibri" w:cstheme="minorHAnsi"/>
              </w:rPr>
            </w:pPr>
            <w:r>
              <w:rPr>
                <w:rFonts w:eastAsia="Calibri" w:cstheme="minorHAnsi"/>
              </w:rPr>
              <w:t>Linked back to EHCPs</w:t>
            </w:r>
          </w:p>
        </w:tc>
        <w:tc>
          <w:tcPr>
            <w:tcW w:w="951" w:type="dxa"/>
            <w:shd w:val="clear" w:color="auto" w:fill="auto"/>
          </w:tcPr>
          <w:p w14:paraId="74CEEC8A" w14:textId="544E3B93" w:rsidR="0071745E" w:rsidRPr="00375641" w:rsidRDefault="0071745E" w:rsidP="007D384F">
            <w:pPr>
              <w:rPr>
                <w:rFonts w:eastAsia="Calibri" w:cstheme="minorHAnsi"/>
              </w:rPr>
            </w:pPr>
            <w:r>
              <w:rPr>
                <w:rFonts w:eastAsia="Calibri" w:cstheme="minorHAnsi"/>
              </w:rPr>
              <w:t>LB</w:t>
            </w:r>
          </w:p>
        </w:tc>
        <w:tc>
          <w:tcPr>
            <w:tcW w:w="2401" w:type="dxa"/>
            <w:gridSpan w:val="3"/>
            <w:shd w:val="clear" w:color="auto" w:fill="auto"/>
          </w:tcPr>
          <w:p w14:paraId="415563BE" w14:textId="13BD0AC4" w:rsidR="0071745E" w:rsidRDefault="0071745E" w:rsidP="007D384F">
            <w:pPr>
              <w:rPr>
                <w:rFonts w:eastAsia="Calibri" w:cstheme="minorHAnsi"/>
              </w:rPr>
            </w:pPr>
            <w:r>
              <w:rPr>
                <w:rFonts w:eastAsia="Calibri" w:cstheme="minorHAnsi"/>
              </w:rPr>
              <w:t>Monitoring programmes for individual pupils</w:t>
            </w:r>
          </w:p>
        </w:tc>
      </w:tr>
      <w:tr w:rsidR="00CB68D3" w:rsidRPr="00375641" w14:paraId="2C344812" w14:textId="77777777" w:rsidTr="005965BB">
        <w:trPr>
          <w:cantSplit/>
          <w:trHeight w:hRule="exact" w:val="312"/>
        </w:trPr>
        <w:tc>
          <w:tcPr>
            <w:tcW w:w="15388" w:type="dxa"/>
            <w:gridSpan w:val="10"/>
          </w:tcPr>
          <w:p w14:paraId="04AE425B" w14:textId="4E19C2F3" w:rsidR="00CB68D3" w:rsidRPr="00375641" w:rsidRDefault="00CB68D3" w:rsidP="007D384F">
            <w:pPr>
              <w:numPr>
                <w:ilvl w:val="0"/>
                <w:numId w:val="2"/>
              </w:numPr>
              <w:ind w:left="426" w:hanging="142"/>
              <w:rPr>
                <w:rFonts w:eastAsia="Calibri" w:cstheme="minorHAnsi"/>
                <w:b/>
              </w:rPr>
            </w:pPr>
            <w:r w:rsidRPr="00375641">
              <w:rPr>
                <w:rFonts w:eastAsia="Calibri" w:cstheme="minorHAnsi"/>
                <w:b/>
              </w:rPr>
              <w:t xml:space="preserve">Other approaches (including links to personal, social and emotional wellbeing) </w:t>
            </w:r>
          </w:p>
        </w:tc>
      </w:tr>
      <w:tr w:rsidR="0071745E" w:rsidRPr="00375641" w14:paraId="32A9BB56" w14:textId="77777777" w:rsidTr="000C36E1">
        <w:trPr>
          <w:cantSplit/>
        </w:trPr>
        <w:tc>
          <w:tcPr>
            <w:tcW w:w="1129" w:type="dxa"/>
          </w:tcPr>
          <w:p w14:paraId="303598F8" w14:textId="77777777" w:rsidR="0071745E" w:rsidRPr="00375641" w:rsidRDefault="0071745E" w:rsidP="007D384F">
            <w:pPr>
              <w:rPr>
                <w:rFonts w:eastAsia="Calibri" w:cstheme="minorHAnsi"/>
                <w:b/>
              </w:rPr>
            </w:pPr>
          </w:p>
        </w:tc>
        <w:tc>
          <w:tcPr>
            <w:tcW w:w="2977" w:type="dxa"/>
            <w:shd w:val="clear" w:color="auto" w:fill="auto"/>
            <w:tcMar>
              <w:top w:w="57" w:type="dxa"/>
              <w:bottom w:w="57" w:type="dxa"/>
            </w:tcMar>
          </w:tcPr>
          <w:p w14:paraId="6CBD980E" w14:textId="6281FF8C" w:rsidR="0071745E" w:rsidRPr="00375641" w:rsidRDefault="0071745E" w:rsidP="007D384F">
            <w:pPr>
              <w:rPr>
                <w:rFonts w:eastAsia="Calibri" w:cstheme="minorHAnsi"/>
                <w:b/>
              </w:rPr>
            </w:pPr>
            <w:r w:rsidRPr="00375641">
              <w:rPr>
                <w:rFonts w:eastAsia="Calibri" w:cstheme="minorHAnsi"/>
                <w:b/>
              </w:rPr>
              <w:t>Action</w:t>
            </w:r>
          </w:p>
        </w:tc>
        <w:tc>
          <w:tcPr>
            <w:tcW w:w="2997" w:type="dxa"/>
            <w:gridSpan w:val="2"/>
            <w:shd w:val="clear" w:color="auto" w:fill="auto"/>
            <w:tcMar>
              <w:top w:w="57" w:type="dxa"/>
              <w:bottom w:w="57" w:type="dxa"/>
            </w:tcMar>
          </w:tcPr>
          <w:p w14:paraId="407F2FCC" w14:textId="77777777" w:rsidR="0071745E" w:rsidRPr="00375641" w:rsidRDefault="0071745E" w:rsidP="007D384F">
            <w:pPr>
              <w:rPr>
                <w:rFonts w:eastAsia="Calibri" w:cstheme="minorHAnsi"/>
                <w:b/>
              </w:rPr>
            </w:pPr>
            <w:r w:rsidRPr="00375641">
              <w:rPr>
                <w:rFonts w:eastAsia="Calibri" w:cstheme="minorHAnsi"/>
                <w:b/>
              </w:rPr>
              <w:t>Intended outcome</w:t>
            </w:r>
          </w:p>
        </w:tc>
        <w:tc>
          <w:tcPr>
            <w:tcW w:w="2709" w:type="dxa"/>
            <w:shd w:val="clear" w:color="auto" w:fill="auto"/>
            <w:tcMar>
              <w:top w:w="57" w:type="dxa"/>
              <w:bottom w:w="57" w:type="dxa"/>
            </w:tcMar>
          </w:tcPr>
          <w:p w14:paraId="6A596F5C" w14:textId="77777777" w:rsidR="0071745E" w:rsidRPr="00375641" w:rsidRDefault="0071745E" w:rsidP="007D384F">
            <w:pPr>
              <w:rPr>
                <w:rFonts w:eastAsia="Calibri" w:cstheme="minorHAnsi"/>
                <w:b/>
              </w:rPr>
            </w:pPr>
            <w:r w:rsidRPr="00375641">
              <w:rPr>
                <w:rFonts w:eastAsia="Calibri" w:cstheme="minorHAnsi"/>
                <w:b/>
              </w:rPr>
              <w:t>What is the evidence &amp; rationale for this choice?</w:t>
            </w:r>
          </w:p>
        </w:tc>
        <w:tc>
          <w:tcPr>
            <w:tcW w:w="2224" w:type="dxa"/>
            <w:shd w:val="clear" w:color="auto" w:fill="auto"/>
            <w:tcMar>
              <w:top w:w="57" w:type="dxa"/>
              <w:bottom w:w="57" w:type="dxa"/>
            </w:tcMar>
          </w:tcPr>
          <w:p w14:paraId="04121CDA" w14:textId="77777777" w:rsidR="0071745E" w:rsidRPr="00375641" w:rsidRDefault="0071745E" w:rsidP="007D384F">
            <w:pPr>
              <w:rPr>
                <w:rFonts w:eastAsia="Calibri" w:cstheme="minorHAnsi"/>
                <w:b/>
              </w:rPr>
            </w:pPr>
            <w:r w:rsidRPr="00375641">
              <w:rPr>
                <w:rFonts w:eastAsia="Calibri" w:cstheme="minorHAnsi"/>
                <w:b/>
              </w:rPr>
              <w:t>How will you ensure it is implemented well?</w:t>
            </w:r>
          </w:p>
        </w:tc>
        <w:tc>
          <w:tcPr>
            <w:tcW w:w="951" w:type="dxa"/>
            <w:shd w:val="clear" w:color="auto" w:fill="auto"/>
          </w:tcPr>
          <w:p w14:paraId="45E99769" w14:textId="77777777" w:rsidR="0071745E" w:rsidRPr="00375641" w:rsidRDefault="0071745E" w:rsidP="007D384F">
            <w:pPr>
              <w:rPr>
                <w:rFonts w:eastAsia="Calibri" w:cstheme="minorHAnsi"/>
                <w:b/>
              </w:rPr>
            </w:pPr>
            <w:r w:rsidRPr="00375641">
              <w:rPr>
                <w:rFonts w:eastAsia="Calibri" w:cstheme="minorHAnsi"/>
                <w:b/>
              </w:rPr>
              <w:t>Staff lead</w:t>
            </w:r>
          </w:p>
        </w:tc>
        <w:tc>
          <w:tcPr>
            <w:tcW w:w="2401" w:type="dxa"/>
            <w:gridSpan w:val="3"/>
            <w:shd w:val="clear" w:color="auto" w:fill="auto"/>
          </w:tcPr>
          <w:p w14:paraId="2D62642C" w14:textId="77777777" w:rsidR="0071745E" w:rsidRPr="00375641" w:rsidRDefault="0071745E" w:rsidP="007D384F">
            <w:pPr>
              <w:rPr>
                <w:rFonts w:eastAsia="Calibri" w:cstheme="minorHAnsi"/>
                <w:b/>
              </w:rPr>
            </w:pPr>
            <w:r w:rsidRPr="00375641">
              <w:rPr>
                <w:rFonts w:eastAsia="Calibri" w:cstheme="minorHAnsi"/>
                <w:b/>
              </w:rPr>
              <w:t>When will you review implementation?</w:t>
            </w:r>
          </w:p>
        </w:tc>
      </w:tr>
      <w:tr w:rsidR="0071745E" w:rsidRPr="00375641" w14:paraId="0DD6F37C" w14:textId="77777777" w:rsidTr="000C36E1">
        <w:trPr>
          <w:cantSplit/>
          <w:trHeight w:val="527"/>
        </w:trPr>
        <w:tc>
          <w:tcPr>
            <w:tcW w:w="1129" w:type="dxa"/>
          </w:tcPr>
          <w:p w14:paraId="38DB56DF" w14:textId="78DCF76D" w:rsidR="0071745E" w:rsidRDefault="0071745E" w:rsidP="007D384F">
            <w:pPr>
              <w:ind w:left="720" w:hanging="720"/>
              <w:rPr>
                <w:rFonts w:eastAsia="Calibri" w:cstheme="minorHAnsi"/>
              </w:rPr>
            </w:pPr>
            <w:r>
              <w:rPr>
                <w:rFonts w:eastAsia="Calibri" w:cstheme="minorHAnsi"/>
              </w:rPr>
              <w:t>a.</w:t>
            </w:r>
          </w:p>
        </w:tc>
        <w:tc>
          <w:tcPr>
            <w:tcW w:w="2977" w:type="dxa"/>
            <w:shd w:val="clear" w:color="auto" w:fill="auto"/>
            <w:tcMar>
              <w:top w:w="57" w:type="dxa"/>
              <w:bottom w:w="57" w:type="dxa"/>
            </w:tcMar>
          </w:tcPr>
          <w:p w14:paraId="2AE468F5" w14:textId="133A2648" w:rsidR="0071745E" w:rsidRDefault="0071745E" w:rsidP="007D384F">
            <w:pPr>
              <w:ind w:left="720" w:hanging="720"/>
              <w:rPr>
                <w:rFonts w:eastAsia="Calibri" w:cstheme="minorHAnsi"/>
              </w:rPr>
            </w:pPr>
            <w:r>
              <w:rPr>
                <w:rFonts w:eastAsia="Calibri" w:cstheme="minorHAnsi"/>
              </w:rPr>
              <w:t>Parent</w:t>
            </w:r>
            <w:r w:rsidRPr="00375641">
              <w:rPr>
                <w:rFonts w:eastAsia="Calibri" w:cstheme="minorHAnsi"/>
              </w:rPr>
              <w:t xml:space="preserve"> workshops</w:t>
            </w:r>
          </w:p>
          <w:p w14:paraId="33C5AD6E" w14:textId="77777777" w:rsidR="0071745E" w:rsidRPr="005C1A55" w:rsidRDefault="0071745E" w:rsidP="007D384F">
            <w:pPr>
              <w:pStyle w:val="ListParagraph"/>
              <w:numPr>
                <w:ilvl w:val="0"/>
                <w:numId w:val="17"/>
              </w:numPr>
              <w:ind w:left="317" w:hanging="284"/>
              <w:rPr>
                <w:rFonts w:eastAsia="Calibri" w:cstheme="minorHAnsi"/>
              </w:rPr>
            </w:pPr>
            <w:r w:rsidRPr="005C1A55">
              <w:rPr>
                <w:rFonts w:eastAsia="Calibri" w:cstheme="minorHAnsi"/>
              </w:rPr>
              <w:t>Speech and Language</w:t>
            </w:r>
          </w:p>
          <w:p w14:paraId="6DC56DBF" w14:textId="0B1DA649" w:rsidR="0071745E" w:rsidRDefault="0071745E" w:rsidP="007D384F">
            <w:pPr>
              <w:pStyle w:val="ListParagraph"/>
              <w:numPr>
                <w:ilvl w:val="0"/>
                <w:numId w:val="17"/>
              </w:numPr>
              <w:ind w:left="317" w:hanging="284"/>
              <w:rPr>
                <w:rFonts w:eastAsia="Calibri" w:cstheme="minorHAnsi"/>
              </w:rPr>
            </w:pPr>
            <w:r w:rsidRPr="005C1A55">
              <w:rPr>
                <w:rFonts w:eastAsia="Calibri" w:cstheme="minorHAnsi"/>
              </w:rPr>
              <w:t>Social stories</w:t>
            </w:r>
          </w:p>
          <w:p w14:paraId="0B80E5C9" w14:textId="2F84ED95" w:rsidR="00DC46FF" w:rsidRPr="005C1A55" w:rsidRDefault="00DC46FF" w:rsidP="007D384F">
            <w:pPr>
              <w:pStyle w:val="ListParagraph"/>
              <w:numPr>
                <w:ilvl w:val="0"/>
                <w:numId w:val="17"/>
              </w:numPr>
              <w:ind w:left="317" w:hanging="284"/>
              <w:rPr>
                <w:rFonts w:eastAsia="Calibri" w:cstheme="minorHAnsi"/>
              </w:rPr>
            </w:pPr>
            <w:r>
              <w:rPr>
                <w:rFonts w:eastAsia="Calibri" w:cstheme="minorHAnsi"/>
              </w:rPr>
              <w:t>EWMHS  - ministry of parenting</w:t>
            </w:r>
          </w:p>
          <w:p w14:paraId="3484936E" w14:textId="1D057725" w:rsidR="0071745E" w:rsidRPr="00D9527E" w:rsidRDefault="0071745E" w:rsidP="007D384F">
            <w:pPr>
              <w:ind w:left="33"/>
              <w:rPr>
                <w:rFonts w:eastAsia="Calibri" w:cstheme="minorHAnsi"/>
              </w:rPr>
            </w:pPr>
          </w:p>
        </w:tc>
        <w:tc>
          <w:tcPr>
            <w:tcW w:w="2997" w:type="dxa"/>
            <w:gridSpan w:val="2"/>
            <w:shd w:val="clear" w:color="auto" w:fill="auto"/>
            <w:tcMar>
              <w:top w:w="57" w:type="dxa"/>
              <w:bottom w:w="57" w:type="dxa"/>
            </w:tcMar>
          </w:tcPr>
          <w:p w14:paraId="7366BC03" w14:textId="77777777" w:rsidR="0071745E" w:rsidRDefault="0071745E" w:rsidP="007D384F">
            <w:pPr>
              <w:rPr>
                <w:rFonts w:eastAsia="Calibri" w:cstheme="minorHAnsi"/>
              </w:rPr>
            </w:pPr>
            <w:r>
              <w:rPr>
                <w:rFonts w:eastAsia="Calibri" w:cstheme="minorHAnsi"/>
              </w:rPr>
              <w:t>Parents are able to provide their child with consistency in approach between school and home</w:t>
            </w:r>
          </w:p>
          <w:p w14:paraId="5D18BDD9" w14:textId="6E4739D2" w:rsidR="0071745E" w:rsidRPr="00375641" w:rsidRDefault="0071745E" w:rsidP="007D384F">
            <w:pPr>
              <w:rPr>
                <w:rFonts w:eastAsia="Calibri" w:cstheme="minorHAnsi"/>
              </w:rPr>
            </w:pPr>
            <w:r>
              <w:rPr>
                <w:rFonts w:eastAsia="Calibri" w:cstheme="minorHAnsi"/>
              </w:rPr>
              <w:t>Parents are more confident at meeting the needs of their child</w:t>
            </w:r>
          </w:p>
        </w:tc>
        <w:tc>
          <w:tcPr>
            <w:tcW w:w="2709" w:type="dxa"/>
            <w:shd w:val="clear" w:color="auto" w:fill="auto"/>
            <w:tcMar>
              <w:top w:w="57" w:type="dxa"/>
              <w:bottom w:w="57" w:type="dxa"/>
            </w:tcMar>
          </w:tcPr>
          <w:p w14:paraId="471A2ECD" w14:textId="77777777" w:rsidR="0071745E" w:rsidRDefault="0071745E" w:rsidP="007D384F">
            <w:pPr>
              <w:rPr>
                <w:rFonts w:eastAsia="Calibri" w:cstheme="minorHAnsi"/>
              </w:rPr>
            </w:pPr>
            <w:r>
              <w:rPr>
                <w:rFonts w:eastAsia="Calibri" w:cstheme="minorHAnsi"/>
              </w:rPr>
              <w:t>Evidence based programmes</w:t>
            </w:r>
          </w:p>
          <w:p w14:paraId="19381456" w14:textId="14CD6A5B" w:rsidR="0071745E" w:rsidRPr="00375641" w:rsidRDefault="0071745E" w:rsidP="007D384F">
            <w:pPr>
              <w:rPr>
                <w:rFonts w:eastAsia="Calibri" w:cstheme="minorHAnsi"/>
              </w:rPr>
            </w:pPr>
            <w:r>
              <w:rPr>
                <w:rFonts w:eastAsia="Calibri" w:cstheme="minorHAnsi"/>
              </w:rPr>
              <w:t>Parents who have engaged with these programmes historically have highlighted how this has had a positive impact on home life.</w:t>
            </w:r>
          </w:p>
        </w:tc>
        <w:tc>
          <w:tcPr>
            <w:tcW w:w="2224" w:type="dxa"/>
            <w:shd w:val="clear" w:color="auto" w:fill="auto"/>
            <w:tcMar>
              <w:top w:w="57" w:type="dxa"/>
              <w:bottom w:w="57" w:type="dxa"/>
            </w:tcMar>
          </w:tcPr>
          <w:p w14:paraId="13BDE43C" w14:textId="162F5700" w:rsidR="0071745E" w:rsidRDefault="0071745E" w:rsidP="007D384F">
            <w:pPr>
              <w:rPr>
                <w:rFonts w:eastAsia="Calibri" w:cstheme="minorHAnsi"/>
              </w:rPr>
            </w:pPr>
            <w:r>
              <w:rPr>
                <w:rFonts w:eastAsia="Calibri" w:cstheme="minorHAnsi"/>
              </w:rPr>
              <w:t>Parental feedback</w:t>
            </w:r>
          </w:p>
          <w:p w14:paraId="312949D5" w14:textId="4529E3BE" w:rsidR="0071745E" w:rsidRDefault="0071745E" w:rsidP="007D384F">
            <w:pPr>
              <w:rPr>
                <w:rFonts w:eastAsia="Calibri" w:cstheme="minorHAnsi"/>
              </w:rPr>
            </w:pPr>
            <w:r>
              <w:rPr>
                <w:rFonts w:eastAsia="Calibri" w:cstheme="minorHAnsi"/>
              </w:rPr>
              <w:t>Through the EHCP process</w:t>
            </w:r>
          </w:p>
          <w:p w14:paraId="1770ED4E" w14:textId="043581B6" w:rsidR="0071745E" w:rsidRPr="00375641" w:rsidRDefault="0071745E" w:rsidP="007D384F">
            <w:pPr>
              <w:rPr>
                <w:rFonts w:eastAsia="Calibri" w:cstheme="minorHAnsi"/>
              </w:rPr>
            </w:pPr>
          </w:p>
        </w:tc>
        <w:tc>
          <w:tcPr>
            <w:tcW w:w="951" w:type="dxa"/>
            <w:shd w:val="clear" w:color="auto" w:fill="auto"/>
          </w:tcPr>
          <w:p w14:paraId="624C7671" w14:textId="47DCFECF" w:rsidR="0071745E" w:rsidRPr="00375641" w:rsidRDefault="0071745E" w:rsidP="007D384F">
            <w:pPr>
              <w:rPr>
                <w:rFonts w:eastAsia="Calibri" w:cstheme="minorHAnsi"/>
              </w:rPr>
            </w:pPr>
            <w:r w:rsidRPr="00375641">
              <w:rPr>
                <w:rFonts w:eastAsia="Calibri" w:cstheme="minorHAnsi"/>
              </w:rPr>
              <w:t>SS</w:t>
            </w:r>
            <w:r>
              <w:rPr>
                <w:rFonts w:eastAsia="Calibri" w:cstheme="minorHAnsi"/>
              </w:rPr>
              <w:t>/LB</w:t>
            </w:r>
          </w:p>
        </w:tc>
        <w:tc>
          <w:tcPr>
            <w:tcW w:w="2401" w:type="dxa"/>
            <w:gridSpan w:val="3"/>
            <w:shd w:val="clear" w:color="auto" w:fill="auto"/>
          </w:tcPr>
          <w:p w14:paraId="2A68B43B" w14:textId="6BD8551B" w:rsidR="0071745E" w:rsidRPr="00375641" w:rsidRDefault="0071745E" w:rsidP="007D384F">
            <w:pPr>
              <w:rPr>
                <w:rFonts w:eastAsia="Calibri" w:cstheme="minorHAnsi"/>
              </w:rPr>
            </w:pPr>
            <w:r>
              <w:rPr>
                <w:rFonts w:eastAsia="Calibri" w:cstheme="minorHAnsi"/>
              </w:rPr>
              <w:t>After each parent course through parental feedback</w:t>
            </w:r>
          </w:p>
        </w:tc>
      </w:tr>
      <w:tr w:rsidR="0071745E" w:rsidRPr="00375641" w14:paraId="7BD43207" w14:textId="77777777" w:rsidTr="000C36E1">
        <w:trPr>
          <w:cantSplit/>
          <w:trHeight w:val="382"/>
        </w:trPr>
        <w:tc>
          <w:tcPr>
            <w:tcW w:w="1129" w:type="dxa"/>
          </w:tcPr>
          <w:p w14:paraId="15F994AC" w14:textId="211C30B5" w:rsidR="0071745E" w:rsidRPr="00375641" w:rsidRDefault="0071745E" w:rsidP="007D384F">
            <w:pPr>
              <w:rPr>
                <w:rFonts w:eastAsia="Calibri" w:cstheme="minorHAnsi"/>
              </w:rPr>
            </w:pPr>
            <w:r>
              <w:rPr>
                <w:rFonts w:eastAsia="Calibri" w:cstheme="minorHAnsi"/>
              </w:rPr>
              <w:lastRenderedPageBreak/>
              <w:t>b.</w:t>
            </w:r>
          </w:p>
        </w:tc>
        <w:tc>
          <w:tcPr>
            <w:tcW w:w="2977" w:type="dxa"/>
            <w:shd w:val="clear" w:color="auto" w:fill="auto"/>
            <w:tcMar>
              <w:top w:w="57" w:type="dxa"/>
              <w:bottom w:w="57" w:type="dxa"/>
            </w:tcMar>
          </w:tcPr>
          <w:p w14:paraId="1B30BB15" w14:textId="51A08420" w:rsidR="0071745E" w:rsidRPr="00375641" w:rsidRDefault="0071745E" w:rsidP="007D384F">
            <w:pPr>
              <w:rPr>
                <w:rFonts w:eastAsia="Calibri" w:cstheme="minorHAnsi"/>
              </w:rPr>
            </w:pPr>
            <w:r w:rsidRPr="00375641">
              <w:rPr>
                <w:rFonts w:eastAsia="Calibri" w:cstheme="minorHAnsi"/>
              </w:rPr>
              <w:t>Residential trips</w:t>
            </w:r>
          </w:p>
          <w:p w14:paraId="0A478A6E" w14:textId="26E0083F" w:rsidR="0071745E" w:rsidRPr="00375641" w:rsidRDefault="0071745E" w:rsidP="007D384F">
            <w:pPr>
              <w:ind w:left="720" w:hanging="687"/>
              <w:rPr>
                <w:rFonts w:eastAsia="Calibri" w:cstheme="minorHAnsi"/>
              </w:rPr>
            </w:pPr>
          </w:p>
        </w:tc>
        <w:tc>
          <w:tcPr>
            <w:tcW w:w="2997" w:type="dxa"/>
            <w:gridSpan w:val="2"/>
            <w:shd w:val="clear" w:color="auto" w:fill="auto"/>
            <w:tcMar>
              <w:top w:w="57" w:type="dxa"/>
              <w:bottom w:w="57" w:type="dxa"/>
            </w:tcMar>
          </w:tcPr>
          <w:p w14:paraId="7F033FC8" w14:textId="77777777" w:rsidR="0071745E" w:rsidRDefault="0071745E" w:rsidP="007D384F">
            <w:pPr>
              <w:rPr>
                <w:rFonts w:eastAsia="Calibri" w:cstheme="minorHAnsi"/>
              </w:rPr>
            </w:pPr>
            <w:r>
              <w:rPr>
                <w:rFonts w:eastAsia="Calibri" w:cstheme="minorHAnsi"/>
              </w:rPr>
              <w:t>Provide all pupils with the opportunity to learn through residential experiences.  Development of skills around</w:t>
            </w:r>
          </w:p>
          <w:p w14:paraId="5B7D46F4" w14:textId="4A4793D1" w:rsidR="0071745E" w:rsidRPr="00130491" w:rsidRDefault="0071745E" w:rsidP="007D384F">
            <w:pPr>
              <w:pStyle w:val="ListParagraph"/>
              <w:numPr>
                <w:ilvl w:val="0"/>
                <w:numId w:val="15"/>
              </w:numPr>
              <w:ind w:left="273" w:hanging="219"/>
              <w:rPr>
                <w:rFonts w:eastAsia="Calibri" w:cstheme="minorHAnsi"/>
              </w:rPr>
            </w:pPr>
            <w:r w:rsidRPr="00130491">
              <w:rPr>
                <w:rFonts w:eastAsia="Calibri" w:cstheme="minorHAnsi"/>
              </w:rPr>
              <w:t xml:space="preserve">Independence including </w:t>
            </w:r>
            <w:r w:rsidR="000C36E1" w:rsidRPr="00130491">
              <w:rPr>
                <w:rFonts w:eastAsia="Calibri" w:cstheme="minorHAnsi"/>
              </w:rPr>
              <w:t>self-care</w:t>
            </w:r>
          </w:p>
          <w:p w14:paraId="647F4258" w14:textId="2E4F64CF" w:rsidR="0071745E" w:rsidRPr="00130491" w:rsidRDefault="0071745E" w:rsidP="007D384F">
            <w:pPr>
              <w:pStyle w:val="ListParagraph"/>
              <w:numPr>
                <w:ilvl w:val="0"/>
                <w:numId w:val="15"/>
              </w:numPr>
              <w:ind w:left="273" w:hanging="219"/>
              <w:rPr>
                <w:rFonts w:eastAsia="Calibri" w:cstheme="minorHAnsi"/>
              </w:rPr>
            </w:pPr>
            <w:r w:rsidRPr="00130491">
              <w:rPr>
                <w:rFonts w:eastAsia="Calibri" w:cstheme="minorHAnsi"/>
              </w:rPr>
              <w:t>Resilience</w:t>
            </w:r>
          </w:p>
          <w:p w14:paraId="36DB2421" w14:textId="42BEEDDB" w:rsidR="0071745E" w:rsidRPr="00130491" w:rsidRDefault="0071745E" w:rsidP="007D384F">
            <w:pPr>
              <w:pStyle w:val="ListParagraph"/>
              <w:numPr>
                <w:ilvl w:val="0"/>
                <w:numId w:val="15"/>
              </w:numPr>
              <w:ind w:left="273" w:hanging="219"/>
              <w:rPr>
                <w:rFonts w:eastAsia="Calibri" w:cstheme="minorHAnsi"/>
              </w:rPr>
            </w:pPr>
            <w:r w:rsidRPr="00130491">
              <w:rPr>
                <w:rFonts w:eastAsia="Calibri" w:cstheme="minorHAnsi"/>
              </w:rPr>
              <w:t>Teamwork</w:t>
            </w:r>
          </w:p>
          <w:p w14:paraId="5749F19B" w14:textId="0A360DB0" w:rsidR="0071745E" w:rsidRPr="00130491" w:rsidRDefault="0071745E" w:rsidP="007D384F">
            <w:pPr>
              <w:pStyle w:val="ListParagraph"/>
              <w:numPr>
                <w:ilvl w:val="0"/>
                <w:numId w:val="15"/>
              </w:numPr>
              <w:ind w:left="273" w:hanging="219"/>
              <w:rPr>
                <w:rFonts w:eastAsia="Calibri" w:cstheme="minorHAnsi"/>
              </w:rPr>
            </w:pPr>
            <w:r w:rsidRPr="00130491">
              <w:rPr>
                <w:rFonts w:eastAsia="Calibri" w:cstheme="minorHAnsi"/>
              </w:rPr>
              <w:t>leadership</w:t>
            </w:r>
          </w:p>
          <w:p w14:paraId="75966225" w14:textId="53C046AC" w:rsidR="0071745E" w:rsidRPr="00375641" w:rsidRDefault="0071745E" w:rsidP="007D384F">
            <w:pPr>
              <w:rPr>
                <w:rFonts w:eastAsia="Calibri" w:cstheme="minorHAnsi"/>
              </w:rPr>
            </w:pPr>
          </w:p>
        </w:tc>
        <w:tc>
          <w:tcPr>
            <w:tcW w:w="2709" w:type="dxa"/>
            <w:shd w:val="clear" w:color="auto" w:fill="auto"/>
            <w:tcMar>
              <w:top w:w="57" w:type="dxa"/>
              <w:bottom w:w="57" w:type="dxa"/>
            </w:tcMar>
          </w:tcPr>
          <w:p w14:paraId="25400A86" w14:textId="35D7FA15" w:rsidR="0071745E" w:rsidRPr="00375641" w:rsidRDefault="0071745E" w:rsidP="007D384F">
            <w:pPr>
              <w:rPr>
                <w:rFonts w:eastAsia="Calibri" w:cstheme="minorHAnsi"/>
              </w:rPr>
            </w:pPr>
            <w:r>
              <w:rPr>
                <w:rFonts w:eastAsia="Calibri" w:cstheme="minorHAnsi"/>
              </w:rPr>
              <w:t>Historical evidence overtime highlights the impact this approach has on developing the key skills identified for this programme</w:t>
            </w:r>
          </w:p>
        </w:tc>
        <w:tc>
          <w:tcPr>
            <w:tcW w:w="2224" w:type="dxa"/>
            <w:shd w:val="clear" w:color="auto" w:fill="auto"/>
            <w:tcMar>
              <w:top w:w="57" w:type="dxa"/>
              <w:bottom w:w="57" w:type="dxa"/>
            </w:tcMar>
          </w:tcPr>
          <w:p w14:paraId="79630496" w14:textId="77777777" w:rsidR="0071745E" w:rsidRDefault="0071745E" w:rsidP="007D384F">
            <w:pPr>
              <w:rPr>
                <w:rFonts w:eastAsia="Calibri" w:cstheme="minorHAnsi"/>
              </w:rPr>
            </w:pPr>
            <w:r>
              <w:rPr>
                <w:rFonts w:eastAsia="Calibri" w:cstheme="minorHAnsi"/>
              </w:rPr>
              <w:t>Pupil and parent voice</w:t>
            </w:r>
          </w:p>
          <w:p w14:paraId="24E06B82" w14:textId="0AE88B29" w:rsidR="0071745E" w:rsidRPr="00375641" w:rsidRDefault="0071745E" w:rsidP="007D384F">
            <w:pPr>
              <w:rPr>
                <w:rFonts w:eastAsia="Calibri" w:cstheme="minorHAnsi"/>
              </w:rPr>
            </w:pPr>
            <w:r>
              <w:rPr>
                <w:rFonts w:eastAsia="Calibri" w:cstheme="minorHAnsi"/>
              </w:rPr>
              <w:t>Evidence in the development of personal and social skills</w:t>
            </w:r>
          </w:p>
        </w:tc>
        <w:tc>
          <w:tcPr>
            <w:tcW w:w="951" w:type="dxa"/>
            <w:shd w:val="clear" w:color="auto" w:fill="auto"/>
          </w:tcPr>
          <w:p w14:paraId="50890FE0" w14:textId="56EDD9CC" w:rsidR="0071745E" w:rsidRPr="00375641" w:rsidRDefault="0071745E" w:rsidP="007D384F">
            <w:pPr>
              <w:rPr>
                <w:rFonts w:eastAsia="Calibri" w:cstheme="minorHAnsi"/>
              </w:rPr>
            </w:pPr>
            <w:r w:rsidRPr="00375641">
              <w:rPr>
                <w:rFonts w:eastAsia="Calibri" w:cstheme="minorHAnsi"/>
              </w:rPr>
              <w:t>GS</w:t>
            </w:r>
          </w:p>
        </w:tc>
        <w:tc>
          <w:tcPr>
            <w:tcW w:w="2401" w:type="dxa"/>
            <w:gridSpan w:val="3"/>
            <w:shd w:val="clear" w:color="auto" w:fill="auto"/>
          </w:tcPr>
          <w:p w14:paraId="3532E050" w14:textId="28D15E68" w:rsidR="0071745E" w:rsidRPr="00375641" w:rsidRDefault="0071745E" w:rsidP="007D384F">
            <w:pPr>
              <w:rPr>
                <w:rFonts w:eastAsia="Calibri" w:cstheme="minorHAnsi"/>
              </w:rPr>
            </w:pPr>
            <w:r>
              <w:rPr>
                <w:rFonts w:eastAsia="Calibri" w:cstheme="minorHAnsi"/>
              </w:rPr>
              <w:t>After each residential trip to inform planning for future years.</w:t>
            </w:r>
          </w:p>
        </w:tc>
      </w:tr>
      <w:tr w:rsidR="00CB68D3" w:rsidRPr="00375641" w14:paraId="2CC8B3A5" w14:textId="77777777" w:rsidTr="00214132">
        <w:trPr>
          <w:trHeight w:val="382"/>
        </w:trPr>
        <w:tc>
          <w:tcPr>
            <w:tcW w:w="15388" w:type="dxa"/>
            <w:gridSpan w:val="10"/>
          </w:tcPr>
          <w:p w14:paraId="7571E0C4" w14:textId="504E3436" w:rsidR="00CB68D3" w:rsidRPr="00375641" w:rsidRDefault="00CB68D3" w:rsidP="007D384F">
            <w:pPr>
              <w:rPr>
                <w:rFonts w:eastAsia="Calibri" w:cstheme="minorHAnsi"/>
                <w:b/>
              </w:rPr>
            </w:pPr>
            <w:r w:rsidRPr="00375641">
              <w:rPr>
                <w:rFonts w:eastAsia="Calibri" w:cstheme="minorHAnsi"/>
                <w:b/>
              </w:rPr>
              <w:t>Planned use of expenditure 201</w:t>
            </w:r>
            <w:r w:rsidR="007D384F">
              <w:rPr>
                <w:rFonts w:eastAsia="Calibri" w:cstheme="minorHAnsi"/>
                <w:b/>
              </w:rPr>
              <w:t>7-18</w:t>
            </w:r>
          </w:p>
        </w:tc>
      </w:tr>
      <w:tr w:rsidR="0071745E" w:rsidRPr="00375641" w14:paraId="7E99A18A" w14:textId="77777777" w:rsidTr="00ED4528">
        <w:trPr>
          <w:trHeight w:val="382"/>
        </w:trPr>
        <w:tc>
          <w:tcPr>
            <w:tcW w:w="1129" w:type="dxa"/>
          </w:tcPr>
          <w:p w14:paraId="6803A23B" w14:textId="1A8F14D7" w:rsidR="0071745E" w:rsidRPr="00375641" w:rsidRDefault="00ED4528" w:rsidP="007D384F">
            <w:pPr>
              <w:ind w:left="33"/>
              <w:rPr>
                <w:rFonts w:eastAsia="Calibri" w:cstheme="minorHAnsi"/>
                <w:b/>
              </w:rPr>
            </w:pPr>
            <w:r>
              <w:rPr>
                <w:rFonts w:eastAsia="Calibri" w:cstheme="minorHAnsi"/>
                <w:b/>
              </w:rPr>
              <w:t>Ref</w:t>
            </w:r>
          </w:p>
        </w:tc>
        <w:tc>
          <w:tcPr>
            <w:tcW w:w="4914" w:type="dxa"/>
            <w:gridSpan w:val="2"/>
            <w:shd w:val="clear" w:color="auto" w:fill="auto"/>
            <w:tcMar>
              <w:top w:w="57" w:type="dxa"/>
              <w:bottom w:w="57" w:type="dxa"/>
            </w:tcMar>
          </w:tcPr>
          <w:p w14:paraId="10982807" w14:textId="01F325F4" w:rsidR="0071745E" w:rsidRPr="00375641" w:rsidRDefault="0071745E" w:rsidP="007D384F">
            <w:pPr>
              <w:ind w:left="33"/>
              <w:rPr>
                <w:rFonts w:eastAsia="Calibri" w:cstheme="minorHAnsi"/>
                <w:b/>
              </w:rPr>
            </w:pPr>
            <w:r w:rsidRPr="00375641">
              <w:rPr>
                <w:rFonts w:eastAsia="Calibri" w:cstheme="minorHAnsi"/>
                <w:b/>
              </w:rPr>
              <w:t>Area of focus</w:t>
            </w:r>
          </w:p>
        </w:tc>
        <w:tc>
          <w:tcPr>
            <w:tcW w:w="7105" w:type="dxa"/>
            <w:gridSpan w:val="5"/>
            <w:shd w:val="clear" w:color="auto" w:fill="auto"/>
            <w:tcMar>
              <w:top w:w="57" w:type="dxa"/>
              <w:bottom w:w="57" w:type="dxa"/>
            </w:tcMar>
          </w:tcPr>
          <w:p w14:paraId="38445069" w14:textId="04BC044A" w:rsidR="0071745E" w:rsidRPr="00375641" w:rsidRDefault="0071745E" w:rsidP="007D384F">
            <w:pPr>
              <w:ind w:left="720" w:hanging="690"/>
              <w:rPr>
                <w:rFonts w:eastAsia="Calibri" w:cstheme="minorHAnsi"/>
                <w:b/>
              </w:rPr>
            </w:pPr>
            <w:r w:rsidRPr="00375641">
              <w:rPr>
                <w:rFonts w:eastAsia="Calibri" w:cstheme="minorHAnsi"/>
                <w:b/>
              </w:rPr>
              <w:t>Resources</w:t>
            </w:r>
          </w:p>
        </w:tc>
        <w:tc>
          <w:tcPr>
            <w:tcW w:w="1274" w:type="dxa"/>
            <w:shd w:val="clear" w:color="auto" w:fill="auto"/>
            <w:tcMar>
              <w:top w:w="57" w:type="dxa"/>
              <w:bottom w:w="57" w:type="dxa"/>
            </w:tcMar>
          </w:tcPr>
          <w:p w14:paraId="2FCDAB01" w14:textId="736A86C4" w:rsidR="0071745E" w:rsidRPr="00375641" w:rsidRDefault="0071745E" w:rsidP="007D384F">
            <w:pPr>
              <w:ind w:left="720" w:hanging="680"/>
              <w:rPr>
                <w:rFonts w:eastAsia="Calibri" w:cstheme="minorHAnsi"/>
                <w:b/>
              </w:rPr>
            </w:pPr>
            <w:r w:rsidRPr="00375641">
              <w:rPr>
                <w:rFonts w:eastAsia="Calibri" w:cstheme="minorHAnsi"/>
                <w:b/>
              </w:rPr>
              <w:t>Amount</w:t>
            </w:r>
          </w:p>
        </w:tc>
        <w:tc>
          <w:tcPr>
            <w:tcW w:w="966" w:type="dxa"/>
            <w:shd w:val="clear" w:color="auto" w:fill="auto"/>
            <w:tcMar>
              <w:top w:w="57" w:type="dxa"/>
              <w:bottom w:w="57" w:type="dxa"/>
            </w:tcMar>
          </w:tcPr>
          <w:p w14:paraId="6A8B571B" w14:textId="569309EF" w:rsidR="0071745E" w:rsidRPr="00375641" w:rsidRDefault="0071745E" w:rsidP="007D384F">
            <w:pPr>
              <w:ind w:left="720" w:hanging="720"/>
              <w:rPr>
                <w:rFonts w:eastAsia="Calibri" w:cstheme="minorHAnsi"/>
                <w:b/>
              </w:rPr>
            </w:pPr>
            <w:r w:rsidRPr="00375641">
              <w:rPr>
                <w:rFonts w:eastAsia="Calibri" w:cstheme="minorHAnsi"/>
                <w:b/>
              </w:rPr>
              <w:t xml:space="preserve">Lead </w:t>
            </w:r>
          </w:p>
        </w:tc>
      </w:tr>
      <w:tr w:rsidR="0071745E" w:rsidRPr="00375641" w14:paraId="24785466" w14:textId="77777777" w:rsidTr="00ED4528">
        <w:trPr>
          <w:trHeight w:val="382"/>
        </w:trPr>
        <w:tc>
          <w:tcPr>
            <w:tcW w:w="1129" w:type="dxa"/>
          </w:tcPr>
          <w:p w14:paraId="6786C1FB" w14:textId="5B5C2842" w:rsidR="00CB68D3" w:rsidRPr="00375641" w:rsidRDefault="00CB68D3" w:rsidP="007D384F">
            <w:pPr>
              <w:ind w:left="33"/>
              <w:rPr>
                <w:rFonts w:eastAsia="Calibri" w:cstheme="minorHAnsi"/>
              </w:rPr>
            </w:pPr>
            <w:r>
              <w:rPr>
                <w:rFonts w:eastAsia="Calibri" w:cstheme="minorHAnsi"/>
              </w:rPr>
              <w:t>iii (b)</w:t>
            </w:r>
          </w:p>
        </w:tc>
        <w:tc>
          <w:tcPr>
            <w:tcW w:w="4914" w:type="dxa"/>
            <w:gridSpan w:val="2"/>
            <w:shd w:val="clear" w:color="auto" w:fill="auto"/>
            <w:tcMar>
              <w:top w:w="57" w:type="dxa"/>
              <w:bottom w:w="57" w:type="dxa"/>
            </w:tcMar>
          </w:tcPr>
          <w:p w14:paraId="47A35932" w14:textId="6E73B229" w:rsidR="0071745E" w:rsidRPr="00375641" w:rsidRDefault="0071745E" w:rsidP="007D384F">
            <w:pPr>
              <w:ind w:left="33"/>
              <w:rPr>
                <w:rFonts w:eastAsia="Calibri" w:cstheme="minorHAnsi"/>
              </w:rPr>
            </w:pPr>
            <w:r w:rsidRPr="00375641">
              <w:rPr>
                <w:rFonts w:eastAsia="Calibri" w:cstheme="minorHAnsi"/>
              </w:rPr>
              <w:t>Residential opportunities</w:t>
            </w:r>
          </w:p>
        </w:tc>
        <w:tc>
          <w:tcPr>
            <w:tcW w:w="7105" w:type="dxa"/>
            <w:gridSpan w:val="5"/>
            <w:shd w:val="clear" w:color="auto" w:fill="auto"/>
            <w:tcMar>
              <w:top w:w="57" w:type="dxa"/>
              <w:bottom w:w="57" w:type="dxa"/>
            </w:tcMar>
          </w:tcPr>
          <w:p w14:paraId="60A1A702" w14:textId="3F360B6F" w:rsidR="0071745E" w:rsidRPr="00375641" w:rsidRDefault="0071745E" w:rsidP="007D384F">
            <w:pPr>
              <w:ind w:left="720" w:hanging="690"/>
              <w:rPr>
                <w:rFonts w:eastAsia="Calibri" w:cstheme="minorHAnsi"/>
              </w:rPr>
            </w:pPr>
            <w:r>
              <w:rPr>
                <w:rFonts w:eastAsia="Calibri" w:cstheme="minorHAnsi"/>
              </w:rPr>
              <w:t>Contributions towards cost of residential</w:t>
            </w:r>
          </w:p>
        </w:tc>
        <w:tc>
          <w:tcPr>
            <w:tcW w:w="1274" w:type="dxa"/>
            <w:shd w:val="clear" w:color="auto" w:fill="auto"/>
            <w:tcMar>
              <w:top w:w="57" w:type="dxa"/>
              <w:bottom w:w="57" w:type="dxa"/>
            </w:tcMar>
          </w:tcPr>
          <w:p w14:paraId="5A0B8ACC" w14:textId="77777777" w:rsidR="0071745E" w:rsidRDefault="0071745E" w:rsidP="007D384F">
            <w:pPr>
              <w:ind w:left="720" w:hanging="680"/>
              <w:rPr>
                <w:rFonts w:eastAsia="Calibri" w:cstheme="minorHAnsi"/>
              </w:rPr>
            </w:pPr>
            <w:r w:rsidRPr="00375641">
              <w:rPr>
                <w:rFonts w:eastAsia="Calibri" w:cstheme="minorHAnsi"/>
              </w:rPr>
              <w:t>£</w:t>
            </w:r>
            <w:r>
              <w:rPr>
                <w:rFonts w:eastAsia="Calibri" w:cstheme="minorHAnsi"/>
              </w:rPr>
              <w:t>28</w:t>
            </w:r>
            <w:r w:rsidRPr="00375641">
              <w:rPr>
                <w:rFonts w:eastAsia="Calibri" w:cstheme="minorHAnsi"/>
              </w:rPr>
              <w:t xml:space="preserve"> 000</w:t>
            </w:r>
          </w:p>
          <w:p w14:paraId="3490DB62" w14:textId="31B9B98D" w:rsidR="0071745E" w:rsidRPr="00375641" w:rsidRDefault="0071745E" w:rsidP="007D384F">
            <w:pPr>
              <w:ind w:left="39" w:firstLine="1"/>
              <w:rPr>
                <w:rFonts w:eastAsia="Calibri" w:cstheme="minorHAnsi"/>
              </w:rPr>
            </w:pPr>
          </w:p>
        </w:tc>
        <w:tc>
          <w:tcPr>
            <w:tcW w:w="966" w:type="dxa"/>
            <w:shd w:val="clear" w:color="auto" w:fill="auto"/>
            <w:tcMar>
              <w:top w:w="57" w:type="dxa"/>
              <w:bottom w:w="57" w:type="dxa"/>
            </w:tcMar>
          </w:tcPr>
          <w:p w14:paraId="052942C0" w14:textId="77777777" w:rsidR="0071745E" w:rsidRPr="00375641" w:rsidRDefault="0071745E" w:rsidP="007D384F">
            <w:pPr>
              <w:ind w:left="720" w:hanging="720"/>
              <w:rPr>
                <w:rFonts w:eastAsia="Calibri" w:cstheme="minorHAnsi"/>
              </w:rPr>
            </w:pPr>
            <w:r w:rsidRPr="00375641">
              <w:rPr>
                <w:rFonts w:eastAsia="Calibri" w:cstheme="minorHAnsi"/>
              </w:rPr>
              <w:t>Phase</w:t>
            </w:r>
          </w:p>
          <w:p w14:paraId="343D0868" w14:textId="1AF26657" w:rsidR="0071745E" w:rsidRPr="00375641" w:rsidRDefault="0071745E" w:rsidP="007D384F">
            <w:pPr>
              <w:ind w:left="720" w:hanging="720"/>
              <w:rPr>
                <w:rFonts w:eastAsia="Calibri" w:cstheme="minorHAnsi"/>
              </w:rPr>
            </w:pPr>
            <w:r w:rsidRPr="00375641">
              <w:rPr>
                <w:rFonts w:eastAsia="Calibri" w:cstheme="minorHAnsi"/>
              </w:rPr>
              <w:t>leaders</w:t>
            </w:r>
          </w:p>
        </w:tc>
      </w:tr>
      <w:tr w:rsidR="0071745E" w:rsidRPr="00375641" w14:paraId="54158E96" w14:textId="77777777" w:rsidTr="00ED4528">
        <w:trPr>
          <w:trHeight w:val="382"/>
        </w:trPr>
        <w:tc>
          <w:tcPr>
            <w:tcW w:w="1129" w:type="dxa"/>
          </w:tcPr>
          <w:p w14:paraId="78EB2DC8" w14:textId="615E19D5" w:rsidR="00CB68D3" w:rsidRDefault="00CB68D3" w:rsidP="007D384F">
            <w:pPr>
              <w:ind w:left="33"/>
              <w:rPr>
                <w:rFonts w:eastAsia="Calibri" w:cstheme="minorHAnsi"/>
              </w:rPr>
            </w:pPr>
            <w:proofErr w:type="spellStart"/>
            <w:r>
              <w:rPr>
                <w:rFonts w:eastAsia="Calibri" w:cstheme="minorHAnsi"/>
              </w:rPr>
              <w:t>i</w:t>
            </w:r>
            <w:proofErr w:type="spellEnd"/>
            <w:r>
              <w:rPr>
                <w:rFonts w:eastAsia="Calibri" w:cstheme="minorHAnsi"/>
              </w:rPr>
              <w:t xml:space="preserve">  (b)</w:t>
            </w:r>
          </w:p>
          <w:p w14:paraId="5D464604" w14:textId="77777777" w:rsidR="0071745E" w:rsidRDefault="00CB68D3" w:rsidP="007D384F">
            <w:pPr>
              <w:ind w:left="33"/>
              <w:rPr>
                <w:rFonts w:eastAsia="Calibri" w:cstheme="minorHAnsi"/>
              </w:rPr>
            </w:pPr>
            <w:r>
              <w:rPr>
                <w:rFonts w:eastAsia="Calibri" w:cstheme="minorHAnsi"/>
              </w:rPr>
              <w:t>ii (d)</w:t>
            </w:r>
          </w:p>
          <w:p w14:paraId="441739A3" w14:textId="740AE1CD" w:rsidR="00ED4528" w:rsidRPr="00375641" w:rsidRDefault="00ED4528" w:rsidP="007D384F">
            <w:pPr>
              <w:ind w:left="33"/>
              <w:rPr>
                <w:rFonts w:eastAsia="Calibri" w:cstheme="minorHAnsi"/>
              </w:rPr>
            </w:pPr>
            <w:r>
              <w:rPr>
                <w:rFonts w:eastAsia="Calibri" w:cstheme="minorHAnsi"/>
              </w:rPr>
              <w:t>iii (a)</w:t>
            </w:r>
          </w:p>
        </w:tc>
        <w:tc>
          <w:tcPr>
            <w:tcW w:w="4914" w:type="dxa"/>
            <w:gridSpan w:val="2"/>
            <w:shd w:val="clear" w:color="auto" w:fill="auto"/>
            <w:tcMar>
              <w:top w:w="57" w:type="dxa"/>
              <w:bottom w:w="57" w:type="dxa"/>
            </w:tcMar>
          </w:tcPr>
          <w:p w14:paraId="6A2802EA" w14:textId="37CCBA63" w:rsidR="0071745E" w:rsidRPr="00375641" w:rsidRDefault="0071745E" w:rsidP="007D384F">
            <w:pPr>
              <w:ind w:left="33"/>
              <w:rPr>
                <w:rFonts w:eastAsia="Calibri" w:cstheme="minorHAnsi"/>
              </w:rPr>
            </w:pPr>
            <w:r w:rsidRPr="00375641">
              <w:rPr>
                <w:rFonts w:eastAsia="Calibri" w:cstheme="minorHAnsi"/>
              </w:rPr>
              <w:t>Behaviour Programmes</w:t>
            </w:r>
          </w:p>
        </w:tc>
        <w:tc>
          <w:tcPr>
            <w:tcW w:w="7105" w:type="dxa"/>
            <w:gridSpan w:val="5"/>
            <w:shd w:val="clear" w:color="auto" w:fill="auto"/>
            <w:tcMar>
              <w:top w:w="57" w:type="dxa"/>
              <w:bottom w:w="57" w:type="dxa"/>
            </w:tcMar>
          </w:tcPr>
          <w:p w14:paraId="1C04C957" w14:textId="51F825BD" w:rsidR="0071745E" w:rsidRPr="00375641" w:rsidRDefault="00355C53" w:rsidP="007D384F">
            <w:pPr>
              <w:ind w:left="720" w:hanging="690"/>
              <w:rPr>
                <w:rFonts w:eastAsia="Calibri" w:cstheme="minorHAnsi"/>
              </w:rPr>
            </w:pPr>
            <w:r>
              <w:rPr>
                <w:rFonts w:eastAsia="Calibri" w:cstheme="minorHAnsi"/>
              </w:rPr>
              <w:t>AF</w:t>
            </w:r>
            <w:r w:rsidR="0071745E">
              <w:rPr>
                <w:rFonts w:eastAsia="Calibri" w:cstheme="minorHAnsi"/>
              </w:rPr>
              <w:t>L co-ordinator</w:t>
            </w:r>
          </w:p>
        </w:tc>
        <w:tc>
          <w:tcPr>
            <w:tcW w:w="1274" w:type="dxa"/>
            <w:shd w:val="clear" w:color="auto" w:fill="auto"/>
            <w:tcMar>
              <w:top w:w="57" w:type="dxa"/>
              <w:bottom w:w="57" w:type="dxa"/>
            </w:tcMar>
          </w:tcPr>
          <w:p w14:paraId="7EACCB85" w14:textId="7213064C" w:rsidR="0071745E" w:rsidRPr="00375641" w:rsidRDefault="0071745E" w:rsidP="007D384F">
            <w:pPr>
              <w:ind w:left="720" w:hanging="680"/>
              <w:rPr>
                <w:rFonts w:eastAsia="Calibri" w:cstheme="minorHAnsi"/>
              </w:rPr>
            </w:pPr>
            <w:r w:rsidRPr="00375641">
              <w:rPr>
                <w:rFonts w:eastAsia="Calibri" w:cstheme="minorHAnsi"/>
              </w:rPr>
              <w:t>£30 000</w:t>
            </w:r>
          </w:p>
        </w:tc>
        <w:tc>
          <w:tcPr>
            <w:tcW w:w="966" w:type="dxa"/>
            <w:shd w:val="clear" w:color="auto" w:fill="auto"/>
            <w:tcMar>
              <w:top w:w="57" w:type="dxa"/>
              <w:bottom w:w="57" w:type="dxa"/>
            </w:tcMar>
          </w:tcPr>
          <w:p w14:paraId="4608A101" w14:textId="2433BB6E" w:rsidR="0071745E" w:rsidRPr="00375641" w:rsidRDefault="0071745E" w:rsidP="007D384F">
            <w:pPr>
              <w:ind w:left="720" w:hanging="720"/>
              <w:rPr>
                <w:rFonts w:eastAsia="Calibri" w:cstheme="minorHAnsi"/>
              </w:rPr>
            </w:pPr>
            <w:r w:rsidRPr="00375641">
              <w:rPr>
                <w:rFonts w:eastAsia="Calibri" w:cstheme="minorHAnsi"/>
              </w:rPr>
              <w:t>SL</w:t>
            </w:r>
          </w:p>
        </w:tc>
      </w:tr>
      <w:tr w:rsidR="0071745E" w:rsidRPr="00375641" w14:paraId="298C69FF" w14:textId="77777777" w:rsidTr="00ED4528">
        <w:trPr>
          <w:trHeight w:val="382"/>
        </w:trPr>
        <w:tc>
          <w:tcPr>
            <w:tcW w:w="1129" w:type="dxa"/>
          </w:tcPr>
          <w:p w14:paraId="23D2947F" w14:textId="77777777" w:rsidR="0071745E" w:rsidRDefault="00ED4528" w:rsidP="007D384F">
            <w:pPr>
              <w:ind w:left="33"/>
              <w:rPr>
                <w:rFonts w:eastAsia="Calibri" w:cstheme="minorHAnsi"/>
              </w:rPr>
            </w:pPr>
            <w:r>
              <w:rPr>
                <w:rFonts w:eastAsia="Calibri" w:cstheme="minorHAnsi"/>
              </w:rPr>
              <w:t>iii (b)</w:t>
            </w:r>
          </w:p>
          <w:p w14:paraId="22633789" w14:textId="422B27E9" w:rsidR="00ED4528" w:rsidRPr="00375641" w:rsidRDefault="00ED4528" w:rsidP="007D384F">
            <w:pPr>
              <w:ind w:left="33"/>
              <w:rPr>
                <w:rFonts w:eastAsia="Calibri" w:cstheme="minorHAnsi"/>
              </w:rPr>
            </w:pPr>
            <w:r>
              <w:rPr>
                <w:rFonts w:eastAsia="Calibri" w:cstheme="minorHAnsi"/>
              </w:rPr>
              <w:t>ii (d)</w:t>
            </w:r>
          </w:p>
        </w:tc>
        <w:tc>
          <w:tcPr>
            <w:tcW w:w="4914" w:type="dxa"/>
            <w:gridSpan w:val="2"/>
            <w:shd w:val="clear" w:color="auto" w:fill="auto"/>
            <w:tcMar>
              <w:top w:w="57" w:type="dxa"/>
              <w:bottom w:w="57" w:type="dxa"/>
            </w:tcMar>
          </w:tcPr>
          <w:p w14:paraId="4547E6D0" w14:textId="4A0AFB9B" w:rsidR="0071745E" w:rsidRPr="00375641" w:rsidRDefault="0071745E" w:rsidP="007D384F">
            <w:pPr>
              <w:ind w:left="33"/>
              <w:rPr>
                <w:rFonts w:eastAsia="Calibri" w:cstheme="minorHAnsi"/>
              </w:rPr>
            </w:pPr>
            <w:r w:rsidRPr="00375641">
              <w:rPr>
                <w:rFonts w:eastAsia="Calibri" w:cstheme="minorHAnsi"/>
              </w:rPr>
              <w:t>1:1 support</w:t>
            </w:r>
          </w:p>
        </w:tc>
        <w:tc>
          <w:tcPr>
            <w:tcW w:w="7105" w:type="dxa"/>
            <w:gridSpan w:val="5"/>
            <w:shd w:val="clear" w:color="auto" w:fill="auto"/>
            <w:tcMar>
              <w:top w:w="57" w:type="dxa"/>
              <w:bottom w:w="57" w:type="dxa"/>
            </w:tcMar>
          </w:tcPr>
          <w:p w14:paraId="726EA143" w14:textId="7E085876" w:rsidR="0071745E" w:rsidRPr="00375641" w:rsidRDefault="0071745E" w:rsidP="007D384F">
            <w:pPr>
              <w:ind w:left="720" w:hanging="690"/>
              <w:rPr>
                <w:rFonts w:eastAsia="Calibri" w:cstheme="minorHAnsi"/>
              </w:rPr>
            </w:pPr>
            <w:r>
              <w:rPr>
                <w:rFonts w:eastAsia="Calibri" w:cstheme="minorHAnsi"/>
              </w:rPr>
              <w:t>Targeted use of support staff</w:t>
            </w:r>
          </w:p>
        </w:tc>
        <w:tc>
          <w:tcPr>
            <w:tcW w:w="1274" w:type="dxa"/>
            <w:shd w:val="clear" w:color="auto" w:fill="auto"/>
            <w:tcMar>
              <w:top w:w="57" w:type="dxa"/>
              <w:bottom w:w="57" w:type="dxa"/>
            </w:tcMar>
          </w:tcPr>
          <w:p w14:paraId="192D702B" w14:textId="696C0A6F" w:rsidR="0071745E" w:rsidRPr="00375641" w:rsidRDefault="00CB68D3" w:rsidP="007D384F">
            <w:pPr>
              <w:ind w:left="720" w:hanging="680"/>
              <w:rPr>
                <w:rFonts w:eastAsia="Calibri" w:cstheme="minorHAnsi"/>
              </w:rPr>
            </w:pPr>
            <w:r>
              <w:rPr>
                <w:rFonts w:eastAsia="Calibri" w:cstheme="minorHAnsi"/>
              </w:rPr>
              <w:t>£12</w:t>
            </w:r>
            <w:r w:rsidR="0071745E" w:rsidRPr="00375641">
              <w:rPr>
                <w:rFonts w:eastAsia="Calibri" w:cstheme="minorHAnsi"/>
              </w:rPr>
              <w:t xml:space="preserve"> 000</w:t>
            </w:r>
          </w:p>
        </w:tc>
        <w:tc>
          <w:tcPr>
            <w:tcW w:w="966" w:type="dxa"/>
            <w:shd w:val="clear" w:color="auto" w:fill="auto"/>
            <w:tcMar>
              <w:top w:w="57" w:type="dxa"/>
              <w:bottom w:w="57" w:type="dxa"/>
            </w:tcMar>
          </w:tcPr>
          <w:p w14:paraId="7F34D997" w14:textId="5A6DAB0D" w:rsidR="0071745E" w:rsidRPr="00375641" w:rsidRDefault="0071745E" w:rsidP="007D384F">
            <w:pPr>
              <w:ind w:left="720" w:hanging="720"/>
              <w:rPr>
                <w:rFonts w:eastAsia="Calibri" w:cstheme="minorHAnsi"/>
              </w:rPr>
            </w:pPr>
            <w:r w:rsidRPr="00375641">
              <w:rPr>
                <w:rFonts w:eastAsia="Calibri" w:cstheme="minorHAnsi"/>
              </w:rPr>
              <w:t>GS</w:t>
            </w:r>
          </w:p>
        </w:tc>
      </w:tr>
      <w:tr w:rsidR="0071745E" w:rsidRPr="00375641" w14:paraId="5EA85D47" w14:textId="77777777" w:rsidTr="00ED4528">
        <w:trPr>
          <w:trHeight w:val="382"/>
        </w:trPr>
        <w:tc>
          <w:tcPr>
            <w:tcW w:w="1129" w:type="dxa"/>
          </w:tcPr>
          <w:p w14:paraId="195DC46A" w14:textId="77777777" w:rsidR="0071745E" w:rsidRDefault="00CB68D3" w:rsidP="007D384F">
            <w:pPr>
              <w:ind w:left="33"/>
              <w:rPr>
                <w:rFonts w:eastAsia="Calibri" w:cstheme="minorHAnsi"/>
              </w:rPr>
            </w:pPr>
            <w:proofErr w:type="spellStart"/>
            <w:r>
              <w:rPr>
                <w:rFonts w:eastAsia="Calibri" w:cstheme="minorHAnsi"/>
              </w:rPr>
              <w:t>i</w:t>
            </w:r>
            <w:proofErr w:type="spellEnd"/>
            <w:r>
              <w:rPr>
                <w:rFonts w:eastAsia="Calibri" w:cstheme="minorHAnsi"/>
              </w:rPr>
              <w:t xml:space="preserve"> (c)</w:t>
            </w:r>
          </w:p>
          <w:p w14:paraId="7690D29A" w14:textId="77777777" w:rsidR="00ED4528" w:rsidRDefault="00ED4528" w:rsidP="007D384F">
            <w:pPr>
              <w:ind w:left="33"/>
              <w:rPr>
                <w:rFonts w:eastAsia="Calibri" w:cstheme="minorHAnsi"/>
              </w:rPr>
            </w:pPr>
            <w:r>
              <w:rPr>
                <w:rFonts w:eastAsia="Calibri" w:cstheme="minorHAnsi"/>
              </w:rPr>
              <w:t>ii (e)</w:t>
            </w:r>
          </w:p>
          <w:p w14:paraId="310F36A9" w14:textId="1851E97E" w:rsidR="00ED4528" w:rsidRPr="00375641" w:rsidRDefault="00ED4528" w:rsidP="007D384F">
            <w:pPr>
              <w:ind w:left="33"/>
              <w:rPr>
                <w:rFonts w:eastAsia="Calibri" w:cstheme="minorHAnsi"/>
              </w:rPr>
            </w:pPr>
            <w:r>
              <w:rPr>
                <w:rFonts w:eastAsia="Calibri" w:cstheme="minorHAnsi"/>
              </w:rPr>
              <w:t>iii(a)</w:t>
            </w:r>
          </w:p>
        </w:tc>
        <w:tc>
          <w:tcPr>
            <w:tcW w:w="4914" w:type="dxa"/>
            <w:gridSpan w:val="2"/>
            <w:shd w:val="clear" w:color="auto" w:fill="auto"/>
            <w:tcMar>
              <w:top w:w="57" w:type="dxa"/>
              <w:bottom w:w="57" w:type="dxa"/>
            </w:tcMar>
          </w:tcPr>
          <w:p w14:paraId="232D54C5" w14:textId="53564E85" w:rsidR="0071745E" w:rsidRPr="00375641" w:rsidRDefault="0071745E" w:rsidP="007D384F">
            <w:pPr>
              <w:ind w:left="33"/>
              <w:rPr>
                <w:rFonts w:eastAsia="Calibri" w:cstheme="minorHAnsi"/>
              </w:rPr>
            </w:pPr>
            <w:r w:rsidRPr="00375641">
              <w:rPr>
                <w:rFonts w:eastAsia="Calibri" w:cstheme="minorHAnsi"/>
              </w:rPr>
              <w:t>Speech and Language Therapy</w:t>
            </w:r>
          </w:p>
        </w:tc>
        <w:tc>
          <w:tcPr>
            <w:tcW w:w="7105" w:type="dxa"/>
            <w:gridSpan w:val="5"/>
            <w:shd w:val="clear" w:color="auto" w:fill="auto"/>
            <w:tcMar>
              <w:top w:w="57" w:type="dxa"/>
              <w:bottom w:w="57" w:type="dxa"/>
            </w:tcMar>
          </w:tcPr>
          <w:p w14:paraId="1D19C01E" w14:textId="4A0BBE14" w:rsidR="0071745E" w:rsidRPr="00375641" w:rsidRDefault="0071745E" w:rsidP="007D384F">
            <w:pPr>
              <w:ind w:left="720" w:hanging="690"/>
              <w:rPr>
                <w:rFonts w:eastAsia="Calibri" w:cstheme="minorHAnsi"/>
              </w:rPr>
            </w:pPr>
            <w:r>
              <w:rPr>
                <w:rFonts w:eastAsia="Calibri" w:cstheme="minorHAnsi"/>
              </w:rPr>
              <w:t>Speech and Language therapist</w:t>
            </w:r>
          </w:p>
        </w:tc>
        <w:tc>
          <w:tcPr>
            <w:tcW w:w="1274" w:type="dxa"/>
            <w:shd w:val="clear" w:color="auto" w:fill="auto"/>
            <w:tcMar>
              <w:top w:w="57" w:type="dxa"/>
              <w:bottom w:w="57" w:type="dxa"/>
            </w:tcMar>
          </w:tcPr>
          <w:p w14:paraId="7FEBFB5D" w14:textId="5FB65415" w:rsidR="0071745E" w:rsidRPr="00375641" w:rsidRDefault="00CB68D3" w:rsidP="007D384F">
            <w:pPr>
              <w:ind w:left="720" w:hanging="680"/>
              <w:rPr>
                <w:rFonts w:eastAsia="Calibri" w:cstheme="minorHAnsi"/>
              </w:rPr>
            </w:pPr>
            <w:r>
              <w:rPr>
                <w:rFonts w:eastAsia="Calibri" w:cstheme="minorHAnsi"/>
              </w:rPr>
              <w:t>£21</w:t>
            </w:r>
            <w:r w:rsidR="0071745E" w:rsidRPr="00375641">
              <w:rPr>
                <w:rFonts w:eastAsia="Calibri" w:cstheme="minorHAnsi"/>
              </w:rPr>
              <w:t xml:space="preserve"> 000</w:t>
            </w:r>
          </w:p>
        </w:tc>
        <w:tc>
          <w:tcPr>
            <w:tcW w:w="966" w:type="dxa"/>
            <w:shd w:val="clear" w:color="auto" w:fill="auto"/>
            <w:tcMar>
              <w:top w:w="57" w:type="dxa"/>
              <w:bottom w:w="57" w:type="dxa"/>
            </w:tcMar>
          </w:tcPr>
          <w:p w14:paraId="1B170F08" w14:textId="67D03C59" w:rsidR="0071745E" w:rsidRPr="00375641" w:rsidRDefault="0071745E" w:rsidP="007D384F">
            <w:pPr>
              <w:ind w:left="720" w:hanging="720"/>
              <w:rPr>
                <w:rFonts w:eastAsia="Calibri" w:cstheme="minorHAnsi"/>
              </w:rPr>
            </w:pPr>
            <w:r w:rsidRPr="00375641">
              <w:rPr>
                <w:rFonts w:eastAsia="Calibri" w:cstheme="minorHAnsi"/>
              </w:rPr>
              <w:t>LB</w:t>
            </w:r>
          </w:p>
        </w:tc>
      </w:tr>
      <w:tr w:rsidR="0071745E" w:rsidRPr="00375641" w14:paraId="0AC59F33" w14:textId="77777777" w:rsidTr="00ED4528">
        <w:trPr>
          <w:trHeight w:val="382"/>
        </w:trPr>
        <w:tc>
          <w:tcPr>
            <w:tcW w:w="1129" w:type="dxa"/>
          </w:tcPr>
          <w:p w14:paraId="1053F791" w14:textId="5995E724" w:rsidR="0071745E" w:rsidRDefault="00CB68D3" w:rsidP="007D384F">
            <w:pPr>
              <w:ind w:left="33"/>
              <w:rPr>
                <w:rFonts w:eastAsia="Calibri" w:cstheme="minorHAnsi"/>
              </w:rPr>
            </w:pPr>
            <w:proofErr w:type="spellStart"/>
            <w:r>
              <w:rPr>
                <w:rFonts w:eastAsia="Calibri" w:cstheme="minorHAnsi"/>
              </w:rPr>
              <w:t>i</w:t>
            </w:r>
            <w:proofErr w:type="spellEnd"/>
            <w:r>
              <w:rPr>
                <w:rFonts w:eastAsia="Calibri" w:cstheme="minorHAnsi"/>
              </w:rPr>
              <w:t xml:space="preserve">  (a)</w:t>
            </w:r>
          </w:p>
          <w:p w14:paraId="27C00487" w14:textId="5E25FFEA" w:rsidR="00ED4528" w:rsidRPr="00375641" w:rsidRDefault="00ED4528" w:rsidP="007D384F">
            <w:pPr>
              <w:ind w:left="33"/>
              <w:rPr>
                <w:rFonts w:eastAsia="Calibri" w:cstheme="minorHAnsi"/>
              </w:rPr>
            </w:pPr>
            <w:r>
              <w:rPr>
                <w:rFonts w:eastAsia="Calibri" w:cstheme="minorHAnsi"/>
              </w:rPr>
              <w:t>ii (a, b, c)</w:t>
            </w:r>
          </w:p>
        </w:tc>
        <w:tc>
          <w:tcPr>
            <w:tcW w:w="4914" w:type="dxa"/>
            <w:gridSpan w:val="2"/>
            <w:shd w:val="clear" w:color="auto" w:fill="auto"/>
            <w:tcMar>
              <w:top w:w="57" w:type="dxa"/>
              <w:bottom w:w="57" w:type="dxa"/>
            </w:tcMar>
          </w:tcPr>
          <w:p w14:paraId="00F99E6D" w14:textId="2FB0ABEA" w:rsidR="0071745E" w:rsidRPr="00375641" w:rsidRDefault="0071745E" w:rsidP="007D384F">
            <w:pPr>
              <w:ind w:left="33"/>
              <w:rPr>
                <w:rFonts w:eastAsia="Calibri" w:cstheme="minorHAnsi"/>
              </w:rPr>
            </w:pPr>
            <w:r w:rsidRPr="00375641">
              <w:rPr>
                <w:rFonts w:eastAsia="Calibri" w:cstheme="minorHAnsi"/>
              </w:rPr>
              <w:t>Well- being programmes</w:t>
            </w:r>
          </w:p>
        </w:tc>
        <w:tc>
          <w:tcPr>
            <w:tcW w:w="7105" w:type="dxa"/>
            <w:gridSpan w:val="5"/>
            <w:shd w:val="clear" w:color="auto" w:fill="auto"/>
            <w:tcMar>
              <w:top w:w="57" w:type="dxa"/>
              <w:bottom w:w="57" w:type="dxa"/>
            </w:tcMar>
          </w:tcPr>
          <w:p w14:paraId="033F5B85" w14:textId="2BE5AF11" w:rsidR="0071745E" w:rsidRPr="00375641" w:rsidRDefault="0071745E" w:rsidP="007D384F">
            <w:pPr>
              <w:ind w:left="720" w:hanging="690"/>
              <w:rPr>
                <w:rFonts w:eastAsia="Calibri" w:cstheme="minorHAnsi"/>
              </w:rPr>
            </w:pPr>
            <w:r>
              <w:rPr>
                <w:rFonts w:eastAsia="Calibri" w:cstheme="minorHAnsi"/>
              </w:rPr>
              <w:t>Therapist support</w:t>
            </w:r>
          </w:p>
        </w:tc>
        <w:tc>
          <w:tcPr>
            <w:tcW w:w="1274" w:type="dxa"/>
            <w:shd w:val="clear" w:color="auto" w:fill="auto"/>
            <w:tcMar>
              <w:top w:w="57" w:type="dxa"/>
              <w:bottom w:w="57" w:type="dxa"/>
            </w:tcMar>
          </w:tcPr>
          <w:p w14:paraId="30A6BF55" w14:textId="0B94627D" w:rsidR="0071745E" w:rsidRPr="00375641" w:rsidRDefault="0071745E" w:rsidP="007D384F">
            <w:pPr>
              <w:ind w:left="720" w:hanging="680"/>
              <w:rPr>
                <w:rFonts w:eastAsia="Calibri" w:cstheme="minorHAnsi"/>
              </w:rPr>
            </w:pPr>
            <w:r w:rsidRPr="00375641">
              <w:rPr>
                <w:rFonts w:eastAsia="Calibri" w:cstheme="minorHAnsi"/>
              </w:rPr>
              <w:t>£32 000</w:t>
            </w:r>
          </w:p>
        </w:tc>
        <w:tc>
          <w:tcPr>
            <w:tcW w:w="966" w:type="dxa"/>
            <w:shd w:val="clear" w:color="auto" w:fill="auto"/>
            <w:tcMar>
              <w:top w:w="57" w:type="dxa"/>
              <w:bottom w:w="57" w:type="dxa"/>
            </w:tcMar>
          </w:tcPr>
          <w:p w14:paraId="0806DFD5" w14:textId="787FDF81" w:rsidR="0071745E" w:rsidRPr="00375641" w:rsidRDefault="0071745E" w:rsidP="007D384F">
            <w:pPr>
              <w:ind w:left="720" w:hanging="720"/>
              <w:rPr>
                <w:rFonts w:eastAsia="Calibri" w:cstheme="minorHAnsi"/>
              </w:rPr>
            </w:pPr>
            <w:r w:rsidRPr="00375641">
              <w:rPr>
                <w:rFonts w:eastAsia="Calibri" w:cstheme="minorHAnsi"/>
              </w:rPr>
              <w:t>SS</w:t>
            </w:r>
          </w:p>
        </w:tc>
      </w:tr>
      <w:tr w:rsidR="0071745E" w:rsidRPr="00375641" w14:paraId="62155812" w14:textId="77777777" w:rsidTr="00ED4528">
        <w:trPr>
          <w:trHeight w:val="382"/>
        </w:trPr>
        <w:tc>
          <w:tcPr>
            <w:tcW w:w="1129" w:type="dxa"/>
          </w:tcPr>
          <w:p w14:paraId="53411F04" w14:textId="77777777" w:rsidR="0071745E" w:rsidRPr="00375641" w:rsidRDefault="0071745E" w:rsidP="007D384F">
            <w:pPr>
              <w:ind w:left="720" w:hanging="690"/>
              <w:jc w:val="right"/>
              <w:rPr>
                <w:rFonts w:eastAsia="Calibri" w:cstheme="minorHAnsi"/>
                <w:b/>
              </w:rPr>
            </w:pPr>
          </w:p>
        </w:tc>
        <w:tc>
          <w:tcPr>
            <w:tcW w:w="12019" w:type="dxa"/>
            <w:gridSpan w:val="7"/>
            <w:shd w:val="clear" w:color="auto" w:fill="auto"/>
            <w:tcMar>
              <w:top w:w="57" w:type="dxa"/>
              <w:bottom w:w="57" w:type="dxa"/>
            </w:tcMar>
          </w:tcPr>
          <w:p w14:paraId="1F044046" w14:textId="0C7A84B1" w:rsidR="0071745E" w:rsidRPr="00375641" w:rsidRDefault="0071745E" w:rsidP="007D384F">
            <w:pPr>
              <w:ind w:left="720" w:hanging="690"/>
              <w:jc w:val="right"/>
              <w:rPr>
                <w:rFonts w:eastAsia="Calibri" w:cstheme="minorHAnsi"/>
                <w:b/>
              </w:rPr>
            </w:pPr>
            <w:r w:rsidRPr="00375641">
              <w:rPr>
                <w:rFonts w:eastAsia="Calibri" w:cstheme="minorHAnsi"/>
                <w:b/>
              </w:rPr>
              <w:t>Total</w:t>
            </w:r>
          </w:p>
        </w:tc>
        <w:tc>
          <w:tcPr>
            <w:tcW w:w="1274" w:type="dxa"/>
            <w:shd w:val="clear" w:color="auto" w:fill="auto"/>
            <w:tcMar>
              <w:top w:w="57" w:type="dxa"/>
              <w:bottom w:w="57" w:type="dxa"/>
            </w:tcMar>
          </w:tcPr>
          <w:p w14:paraId="012280A5" w14:textId="58BEEAFF" w:rsidR="0071745E" w:rsidRPr="00375641" w:rsidRDefault="0071745E" w:rsidP="007D384F">
            <w:pPr>
              <w:ind w:left="720" w:hanging="680"/>
              <w:rPr>
                <w:rFonts w:eastAsia="Calibri" w:cstheme="minorHAnsi"/>
                <w:b/>
              </w:rPr>
            </w:pPr>
            <w:r>
              <w:rPr>
                <w:rFonts w:eastAsia="Calibri" w:cstheme="minorHAnsi"/>
                <w:b/>
              </w:rPr>
              <w:t>£124</w:t>
            </w:r>
            <w:r w:rsidRPr="00375641">
              <w:rPr>
                <w:rFonts w:eastAsia="Calibri" w:cstheme="minorHAnsi"/>
                <w:b/>
              </w:rPr>
              <w:t xml:space="preserve"> 000</w:t>
            </w:r>
          </w:p>
        </w:tc>
        <w:tc>
          <w:tcPr>
            <w:tcW w:w="966" w:type="dxa"/>
            <w:shd w:val="clear" w:color="auto" w:fill="auto"/>
            <w:tcMar>
              <w:top w:w="57" w:type="dxa"/>
              <w:bottom w:w="57" w:type="dxa"/>
            </w:tcMar>
          </w:tcPr>
          <w:p w14:paraId="23ADEACC" w14:textId="77777777" w:rsidR="0071745E" w:rsidRPr="00375641" w:rsidRDefault="0071745E" w:rsidP="007D384F">
            <w:pPr>
              <w:ind w:left="720" w:hanging="720"/>
              <w:rPr>
                <w:rFonts w:eastAsia="Calibri" w:cstheme="minorHAnsi"/>
              </w:rPr>
            </w:pPr>
          </w:p>
        </w:tc>
      </w:tr>
    </w:tbl>
    <w:p w14:paraId="527BCD31" w14:textId="535E5252" w:rsidR="007D384F" w:rsidRDefault="007D384F" w:rsidP="007D384F">
      <w:pPr>
        <w:rPr>
          <w:rFonts w:eastAsia="Calibri" w:cstheme="minorHAnsi"/>
        </w:rPr>
      </w:pPr>
    </w:p>
    <w:p w14:paraId="64890873" w14:textId="77777777" w:rsidR="007D384F" w:rsidRDefault="007D384F">
      <w:pPr>
        <w:rPr>
          <w:rFonts w:eastAsia="Calibri" w:cstheme="minorHAnsi"/>
        </w:rPr>
      </w:pPr>
      <w:r>
        <w:rPr>
          <w:rFonts w:eastAsia="Calibri" w:cstheme="minorHAnsi"/>
        </w:rPr>
        <w:br w:type="page"/>
      </w:r>
    </w:p>
    <w:p w14:paraId="259800AA" w14:textId="77777777" w:rsidR="004D387E" w:rsidRPr="00375641" w:rsidRDefault="004D387E" w:rsidP="007D384F">
      <w:pPr>
        <w:rPr>
          <w:rFonts w:eastAsia="Calibri" w:cstheme="minorHAnsi"/>
        </w:rPr>
      </w:pPr>
    </w:p>
    <w:p w14:paraId="10872223" w14:textId="77777777" w:rsidR="004D387E" w:rsidRPr="00375641" w:rsidRDefault="004D387E" w:rsidP="007D384F">
      <w:pPr>
        <w:rPr>
          <w:rFonts w:eastAsia="Calibri" w:cstheme="minorHAnsi"/>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9"/>
        <w:gridCol w:w="9327"/>
        <w:gridCol w:w="1871"/>
      </w:tblGrid>
      <w:tr w:rsidR="004D387E" w:rsidRPr="00375641" w14:paraId="37A47ADE" w14:textId="77777777" w:rsidTr="002750E7">
        <w:tc>
          <w:tcPr>
            <w:tcW w:w="15446" w:type="dxa"/>
            <w:gridSpan w:val="4"/>
            <w:shd w:val="clear" w:color="auto" w:fill="DBE5F1"/>
            <w:tcMar>
              <w:top w:w="57" w:type="dxa"/>
              <w:bottom w:w="57" w:type="dxa"/>
            </w:tcMar>
          </w:tcPr>
          <w:p w14:paraId="2B355256" w14:textId="42C84291" w:rsidR="004D387E" w:rsidRPr="00375641" w:rsidRDefault="004D387E" w:rsidP="007D384F">
            <w:pPr>
              <w:numPr>
                <w:ilvl w:val="0"/>
                <w:numId w:val="10"/>
              </w:numPr>
              <w:ind w:left="426" w:hanging="284"/>
              <w:rPr>
                <w:rFonts w:eastAsia="Calibri" w:cstheme="minorHAnsi"/>
                <w:b/>
              </w:rPr>
            </w:pPr>
            <w:r w:rsidRPr="00375641">
              <w:rPr>
                <w:rFonts w:eastAsia="Calibri" w:cstheme="minorHAnsi"/>
                <w:b/>
              </w:rPr>
              <w:t xml:space="preserve">Review of expenditure </w:t>
            </w:r>
          </w:p>
        </w:tc>
      </w:tr>
      <w:tr w:rsidR="004D387E" w:rsidRPr="00375641" w14:paraId="2EA435F6" w14:textId="77777777" w:rsidTr="007D384F">
        <w:trPr>
          <w:trHeight w:val="138"/>
        </w:trPr>
        <w:tc>
          <w:tcPr>
            <w:tcW w:w="4219" w:type="dxa"/>
            <w:shd w:val="clear" w:color="auto" w:fill="auto"/>
            <w:tcMar>
              <w:top w:w="57" w:type="dxa"/>
              <w:bottom w:w="57" w:type="dxa"/>
            </w:tcMar>
          </w:tcPr>
          <w:p w14:paraId="3C0A7762" w14:textId="15AAFB04" w:rsidR="004D387E" w:rsidRPr="00375641" w:rsidRDefault="004D387E" w:rsidP="007D384F">
            <w:pPr>
              <w:rPr>
                <w:rFonts w:eastAsia="Calibri" w:cstheme="minorHAnsi"/>
                <w:b/>
              </w:rPr>
            </w:pPr>
            <w:r w:rsidRPr="00375641">
              <w:rPr>
                <w:rFonts w:eastAsia="Calibri" w:cstheme="minorHAnsi"/>
                <w:b/>
              </w:rPr>
              <w:t>Academic Year</w:t>
            </w:r>
            <w:r w:rsidR="001A6E64" w:rsidRPr="00375641">
              <w:rPr>
                <w:rFonts w:eastAsia="Calibri" w:cstheme="minorHAnsi"/>
                <w:b/>
              </w:rPr>
              <w:t xml:space="preserve"> </w:t>
            </w:r>
          </w:p>
        </w:tc>
        <w:tc>
          <w:tcPr>
            <w:tcW w:w="11227" w:type="dxa"/>
            <w:gridSpan w:val="3"/>
            <w:shd w:val="clear" w:color="auto" w:fill="auto"/>
          </w:tcPr>
          <w:p w14:paraId="7892B12E" w14:textId="0D9CC01C" w:rsidR="004D387E" w:rsidRPr="00375641" w:rsidRDefault="001A6E64" w:rsidP="007D384F">
            <w:pPr>
              <w:ind w:left="567"/>
              <w:rPr>
                <w:rFonts w:eastAsia="Calibri" w:cstheme="minorHAnsi"/>
                <w:b/>
              </w:rPr>
            </w:pPr>
            <w:r w:rsidRPr="00375641">
              <w:rPr>
                <w:rFonts w:eastAsia="Calibri" w:cstheme="minorHAnsi"/>
                <w:b/>
              </w:rPr>
              <w:t>2017 - 18</w:t>
            </w:r>
          </w:p>
        </w:tc>
      </w:tr>
      <w:tr w:rsidR="004D387E" w:rsidRPr="00375641" w14:paraId="400CB591" w14:textId="77777777" w:rsidTr="007D384F">
        <w:trPr>
          <w:trHeight w:val="172"/>
        </w:trPr>
        <w:tc>
          <w:tcPr>
            <w:tcW w:w="15446" w:type="dxa"/>
            <w:gridSpan w:val="4"/>
            <w:shd w:val="clear" w:color="auto" w:fill="FFFFFF"/>
            <w:tcMar>
              <w:top w:w="57" w:type="dxa"/>
              <w:bottom w:w="57" w:type="dxa"/>
            </w:tcMar>
          </w:tcPr>
          <w:p w14:paraId="6CB6E8C5" w14:textId="77777777" w:rsidR="004D387E" w:rsidRPr="00375641" w:rsidRDefault="004D387E" w:rsidP="007D384F">
            <w:pPr>
              <w:numPr>
                <w:ilvl w:val="0"/>
                <w:numId w:val="3"/>
              </w:numPr>
              <w:ind w:left="426" w:hanging="142"/>
              <w:rPr>
                <w:rFonts w:eastAsia="Calibri" w:cstheme="minorHAnsi"/>
                <w:b/>
              </w:rPr>
            </w:pPr>
            <w:r w:rsidRPr="00375641">
              <w:rPr>
                <w:rFonts w:eastAsia="Calibri" w:cstheme="minorHAnsi"/>
                <w:b/>
              </w:rPr>
              <w:t>Quality of teaching for all</w:t>
            </w:r>
          </w:p>
        </w:tc>
      </w:tr>
      <w:tr w:rsidR="0071745E" w:rsidRPr="00375641" w14:paraId="4935AB67" w14:textId="77777777" w:rsidTr="007D384F">
        <w:trPr>
          <w:trHeight w:val="63"/>
        </w:trPr>
        <w:tc>
          <w:tcPr>
            <w:tcW w:w="4248" w:type="dxa"/>
            <w:gridSpan w:val="2"/>
            <w:shd w:val="clear" w:color="auto" w:fill="auto"/>
            <w:tcMar>
              <w:top w:w="57" w:type="dxa"/>
              <w:bottom w:w="57" w:type="dxa"/>
            </w:tcMar>
          </w:tcPr>
          <w:p w14:paraId="429E5A03" w14:textId="77777777" w:rsidR="0071745E" w:rsidRPr="00375641" w:rsidRDefault="0071745E" w:rsidP="007D384F">
            <w:pPr>
              <w:rPr>
                <w:rFonts w:eastAsia="Calibri" w:cstheme="minorHAnsi"/>
                <w:b/>
              </w:rPr>
            </w:pPr>
            <w:r w:rsidRPr="00375641">
              <w:rPr>
                <w:rFonts w:eastAsia="Calibri" w:cstheme="minorHAnsi"/>
                <w:b/>
              </w:rPr>
              <w:t>Action</w:t>
            </w:r>
          </w:p>
        </w:tc>
        <w:tc>
          <w:tcPr>
            <w:tcW w:w="9327" w:type="dxa"/>
            <w:shd w:val="clear" w:color="auto" w:fill="auto"/>
            <w:tcMar>
              <w:top w:w="57" w:type="dxa"/>
              <w:bottom w:w="57" w:type="dxa"/>
            </w:tcMar>
          </w:tcPr>
          <w:p w14:paraId="1832B59B" w14:textId="41361627" w:rsidR="0071745E" w:rsidRPr="00375641" w:rsidRDefault="0071745E" w:rsidP="007D384F">
            <w:pPr>
              <w:rPr>
                <w:rFonts w:eastAsia="Calibri" w:cstheme="minorHAnsi"/>
                <w:b/>
              </w:rPr>
            </w:pPr>
            <w:r>
              <w:rPr>
                <w:rFonts w:eastAsia="Calibri" w:cstheme="minorHAnsi"/>
                <w:b/>
              </w:rPr>
              <w:t>Impact</w:t>
            </w:r>
          </w:p>
        </w:tc>
        <w:tc>
          <w:tcPr>
            <w:tcW w:w="1871" w:type="dxa"/>
            <w:shd w:val="clear" w:color="auto" w:fill="auto"/>
          </w:tcPr>
          <w:p w14:paraId="6C6DBE98" w14:textId="20309539" w:rsidR="0071745E" w:rsidRPr="00375641" w:rsidRDefault="00AB600B" w:rsidP="007D384F">
            <w:pPr>
              <w:rPr>
                <w:rFonts w:eastAsia="Calibri" w:cstheme="minorHAnsi"/>
                <w:b/>
              </w:rPr>
            </w:pPr>
            <w:r>
              <w:rPr>
                <w:rFonts w:eastAsia="Calibri" w:cstheme="minorHAnsi"/>
                <w:b/>
              </w:rPr>
              <w:t>Evidence base</w:t>
            </w:r>
          </w:p>
        </w:tc>
      </w:tr>
      <w:tr w:rsidR="0071745E" w:rsidRPr="00375641" w14:paraId="53B15493" w14:textId="77777777" w:rsidTr="007D384F">
        <w:trPr>
          <w:trHeight w:hRule="exact" w:val="1082"/>
        </w:trPr>
        <w:tc>
          <w:tcPr>
            <w:tcW w:w="4248" w:type="dxa"/>
            <w:gridSpan w:val="2"/>
            <w:shd w:val="clear" w:color="auto" w:fill="auto"/>
            <w:tcMar>
              <w:top w:w="57" w:type="dxa"/>
              <w:bottom w:w="57" w:type="dxa"/>
            </w:tcMar>
          </w:tcPr>
          <w:p w14:paraId="2AFD74B2" w14:textId="3A9DB57B" w:rsidR="0071745E" w:rsidRPr="00375641" w:rsidRDefault="00861256" w:rsidP="007D384F">
            <w:pPr>
              <w:rPr>
                <w:rFonts w:eastAsia="Calibri" w:cstheme="minorHAnsi"/>
              </w:rPr>
            </w:pPr>
            <w:r w:rsidRPr="0071745E">
              <w:rPr>
                <w:rFonts w:eastAsia="Calibri" w:cstheme="minorHAnsi"/>
                <w:color w:val="0D0D0D"/>
              </w:rPr>
              <w:t>Completion of SDQs for all pupils who are involved in interventions or who are likely to be (except those under EWMHS)</w:t>
            </w:r>
          </w:p>
        </w:tc>
        <w:tc>
          <w:tcPr>
            <w:tcW w:w="9327" w:type="dxa"/>
            <w:shd w:val="clear" w:color="auto" w:fill="auto"/>
            <w:tcMar>
              <w:top w:w="57" w:type="dxa"/>
              <w:bottom w:w="57" w:type="dxa"/>
            </w:tcMar>
          </w:tcPr>
          <w:p w14:paraId="65468E42" w14:textId="77777777" w:rsidR="0071745E" w:rsidRDefault="004E774F" w:rsidP="007D384F">
            <w:pPr>
              <w:rPr>
                <w:rFonts w:eastAsia="Calibri" w:cstheme="minorHAnsi"/>
              </w:rPr>
            </w:pPr>
            <w:r>
              <w:rPr>
                <w:rFonts w:eastAsia="Calibri" w:cstheme="minorHAnsi"/>
              </w:rPr>
              <w:t xml:space="preserve">Identification of pupils who require therapeutic intervention is timely and progress is checked periodically.  </w:t>
            </w:r>
          </w:p>
          <w:p w14:paraId="64DFAF3C" w14:textId="2877E876" w:rsidR="000C36E1" w:rsidRDefault="000C36E1" w:rsidP="007D384F">
            <w:pPr>
              <w:rPr>
                <w:rFonts w:eastAsia="Calibri" w:cstheme="minorHAnsi"/>
              </w:rPr>
            </w:pPr>
          </w:p>
          <w:p w14:paraId="5075D68C" w14:textId="5F3E8147" w:rsidR="000C36E1" w:rsidRPr="00375641" w:rsidRDefault="000C36E1" w:rsidP="007D384F">
            <w:pPr>
              <w:rPr>
                <w:rFonts w:eastAsia="Calibri" w:cstheme="minorHAnsi"/>
              </w:rPr>
            </w:pPr>
            <w:r>
              <w:rPr>
                <w:rFonts w:eastAsia="Calibri" w:cstheme="minorHAnsi"/>
              </w:rPr>
              <w:t>This has been highly effective and will continue into next academic year.</w:t>
            </w:r>
          </w:p>
        </w:tc>
        <w:tc>
          <w:tcPr>
            <w:tcW w:w="1871" w:type="dxa"/>
            <w:shd w:val="clear" w:color="auto" w:fill="auto"/>
          </w:tcPr>
          <w:p w14:paraId="53B4A1D5" w14:textId="18BC12D2" w:rsidR="0071745E" w:rsidRPr="00375641" w:rsidRDefault="00FB75CA" w:rsidP="007D384F">
            <w:pPr>
              <w:rPr>
                <w:rFonts w:eastAsia="Calibri" w:cstheme="minorHAnsi"/>
              </w:rPr>
            </w:pPr>
            <w:r>
              <w:rPr>
                <w:rFonts w:eastAsia="Calibri" w:cstheme="minorHAnsi"/>
              </w:rPr>
              <w:t>SDQs and tracking grids</w:t>
            </w:r>
          </w:p>
        </w:tc>
      </w:tr>
      <w:tr w:rsidR="0071745E" w:rsidRPr="00375641" w14:paraId="233011CE" w14:textId="77777777" w:rsidTr="007D384F">
        <w:trPr>
          <w:trHeight w:hRule="exact" w:val="1212"/>
        </w:trPr>
        <w:tc>
          <w:tcPr>
            <w:tcW w:w="4248" w:type="dxa"/>
            <w:gridSpan w:val="2"/>
            <w:shd w:val="clear" w:color="auto" w:fill="auto"/>
            <w:tcMar>
              <w:top w:w="57" w:type="dxa"/>
              <w:bottom w:w="57" w:type="dxa"/>
            </w:tcMar>
          </w:tcPr>
          <w:p w14:paraId="73103A0D" w14:textId="3EB7B533" w:rsidR="0071745E" w:rsidRPr="00375641" w:rsidRDefault="00355C53" w:rsidP="007D384F">
            <w:pPr>
              <w:rPr>
                <w:rFonts w:eastAsia="Calibri" w:cstheme="minorHAnsi"/>
              </w:rPr>
            </w:pPr>
            <w:r>
              <w:rPr>
                <w:rFonts w:eastAsia="Calibri" w:cstheme="minorHAnsi"/>
                <w:color w:val="0D0D0D"/>
              </w:rPr>
              <w:t>Introduction of the Attitude for Learning (AFL) coordinator</w:t>
            </w:r>
            <w:r w:rsidRPr="00375641">
              <w:rPr>
                <w:rFonts w:eastAsia="Calibri" w:cstheme="minorHAnsi"/>
                <w:color w:val="0D0D0D"/>
              </w:rPr>
              <w:t xml:space="preserve"> for class teams to improve classroom practice in relation to effective behaviour management</w:t>
            </w:r>
            <w:r w:rsidRPr="00375641">
              <w:rPr>
                <w:rFonts w:eastAsia="Calibri" w:cstheme="minorHAnsi"/>
              </w:rPr>
              <w:t xml:space="preserve"> </w:t>
            </w:r>
          </w:p>
          <w:p w14:paraId="5090085F" w14:textId="77777777" w:rsidR="0071745E" w:rsidRPr="00375641" w:rsidRDefault="0071745E" w:rsidP="007D384F">
            <w:pPr>
              <w:ind w:left="720"/>
              <w:rPr>
                <w:rFonts w:eastAsia="Calibri" w:cstheme="minorHAnsi"/>
              </w:rPr>
            </w:pPr>
          </w:p>
          <w:p w14:paraId="409E03E5" w14:textId="77777777" w:rsidR="0071745E" w:rsidRPr="00375641" w:rsidRDefault="0071745E" w:rsidP="007D384F">
            <w:pPr>
              <w:ind w:left="720"/>
              <w:rPr>
                <w:rFonts w:eastAsia="Calibri" w:cstheme="minorHAnsi"/>
              </w:rPr>
            </w:pPr>
          </w:p>
          <w:p w14:paraId="09084ACD" w14:textId="77777777" w:rsidR="0071745E" w:rsidRPr="00375641" w:rsidRDefault="0071745E" w:rsidP="007D384F">
            <w:pPr>
              <w:ind w:left="720"/>
              <w:rPr>
                <w:rFonts w:eastAsia="Calibri" w:cstheme="minorHAnsi"/>
              </w:rPr>
            </w:pPr>
          </w:p>
          <w:p w14:paraId="1E2A4F73" w14:textId="77777777" w:rsidR="0071745E" w:rsidRPr="00375641" w:rsidRDefault="0071745E" w:rsidP="007D384F">
            <w:pPr>
              <w:ind w:left="720"/>
              <w:rPr>
                <w:rFonts w:eastAsia="Calibri" w:cstheme="minorHAnsi"/>
              </w:rPr>
            </w:pPr>
          </w:p>
          <w:p w14:paraId="5836B25D" w14:textId="77777777" w:rsidR="0071745E" w:rsidRPr="00375641" w:rsidRDefault="0071745E" w:rsidP="007D384F">
            <w:pPr>
              <w:ind w:left="720"/>
              <w:rPr>
                <w:rFonts w:eastAsia="Calibri" w:cstheme="minorHAnsi"/>
              </w:rPr>
            </w:pPr>
          </w:p>
          <w:p w14:paraId="45656D7B" w14:textId="77777777" w:rsidR="0071745E" w:rsidRPr="00375641" w:rsidRDefault="0071745E" w:rsidP="007D384F">
            <w:pPr>
              <w:ind w:left="720"/>
              <w:rPr>
                <w:rFonts w:eastAsia="Calibri" w:cstheme="minorHAnsi"/>
              </w:rPr>
            </w:pPr>
          </w:p>
        </w:tc>
        <w:tc>
          <w:tcPr>
            <w:tcW w:w="9327" w:type="dxa"/>
            <w:shd w:val="clear" w:color="auto" w:fill="auto"/>
            <w:tcMar>
              <w:top w:w="57" w:type="dxa"/>
              <w:bottom w:w="57" w:type="dxa"/>
            </w:tcMar>
          </w:tcPr>
          <w:p w14:paraId="31EFCA67" w14:textId="77777777" w:rsidR="00355C53" w:rsidRDefault="00355C53" w:rsidP="007D384F">
            <w:pPr>
              <w:rPr>
                <w:rFonts w:eastAsia="Calibri" w:cstheme="minorHAnsi"/>
              </w:rPr>
            </w:pPr>
            <w:r>
              <w:rPr>
                <w:rFonts w:eastAsia="Calibri" w:cstheme="minorHAnsi"/>
              </w:rPr>
              <w:t>System for behaviour management plans updated and documentation in place</w:t>
            </w:r>
          </w:p>
          <w:p w14:paraId="79E9D661" w14:textId="24C56BE0" w:rsidR="00355C53" w:rsidRDefault="00355C53" w:rsidP="007D384F">
            <w:pPr>
              <w:rPr>
                <w:rFonts w:eastAsia="Calibri" w:cstheme="minorHAnsi"/>
              </w:rPr>
            </w:pPr>
            <w:r>
              <w:rPr>
                <w:rFonts w:eastAsia="Calibri" w:cstheme="minorHAnsi"/>
              </w:rPr>
              <w:t>System for incident reporting updated and implemented.</w:t>
            </w:r>
          </w:p>
          <w:p w14:paraId="65FF2C3E" w14:textId="066F9F09" w:rsidR="00355C53" w:rsidRDefault="00355C53" w:rsidP="007D384F">
            <w:pPr>
              <w:rPr>
                <w:rFonts w:eastAsia="Calibri" w:cstheme="minorHAnsi"/>
              </w:rPr>
            </w:pPr>
            <w:r>
              <w:rPr>
                <w:rFonts w:eastAsia="Calibri" w:cstheme="minorHAnsi"/>
              </w:rPr>
              <w:t>Reporting and recording system for RPIs fully implemented</w:t>
            </w:r>
          </w:p>
          <w:p w14:paraId="0334D405" w14:textId="666CDD2D" w:rsidR="007D384F" w:rsidRDefault="007D384F" w:rsidP="007D384F">
            <w:pPr>
              <w:rPr>
                <w:rFonts w:eastAsia="Calibri" w:cstheme="minorHAnsi"/>
              </w:rPr>
            </w:pPr>
            <w:r>
              <w:rPr>
                <w:rFonts w:eastAsia="Calibri" w:cstheme="minorHAnsi"/>
              </w:rPr>
              <w:t>This will continue to develop into next year.</w:t>
            </w:r>
          </w:p>
          <w:p w14:paraId="31EBCD19" w14:textId="17D15375" w:rsidR="00355C53" w:rsidRPr="00375641" w:rsidRDefault="00355C53" w:rsidP="007D384F">
            <w:pPr>
              <w:rPr>
                <w:rFonts w:eastAsia="Calibri" w:cstheme="minorHAnsi"/>
              </w:rPr>
            </w:pPr>
          </w:p>
        </w:tc>
        <w:tc>
          <w:tcPr>
            <w:tcW w:w="1871" w:type="dxa"/>
            <w:shd w:val="clear" w:color="auto" w:fill="auto"/>
          </w:tcPr>
          <w:p w14:paraId="3E281811" w14:textId="5B4BE93A" w:rsidR="0071745E" w:rsidRPr="00375641" w:rsidRDefault="00355C53" w:rsidP="007D384F">
            <w:pPr>
              <w:rPr>
                <w:rFonts w:eastAsia="Calibri" w:cstheme="minorHAnsi"/>
              </w:rPr>
            </w:pPr>
            <w:r>
              <w:rPr>
                <w:rFonts w:eastAsia="Calibri" w:cstheme="minorHAnsi"/>
              </w:rPr>
              <w:t>Tracking documentation held by AFL coordinator</w:t>
            </w:r>
          </w:p>
        </w:tc>
      </w:tr>
      <w:tr w:rsidR="00861256" w:rsidRPr="00375641" w14:paraId="07032F28" w14:textId="77777777" w:rsidTr="007D384F">
        <w:trPr>
          <w:trHeight w:hRule="exact" w:val="2208"/>
        </w:trPr>
        <w:tc>
          <w:tcPr>
            <w:tcW w:w="4248" w:type="dxa"/>
            <w:gridSpan w:val="2"/>
            <w:shd w:val="clear" w:color="auto" w:fill="auto"/>
            <w:tcMar>
              <w:top w:w="57" w:type="dxa"/>
              <w:bottom w:w="57" w:type="dxa"/>
            </w:tcMar>
          </w:tcPr>
          <w:p w14:paraId="774F0614" w14:textId="77777777" w:rsidR="00861256" w:rsidRDefault="00861256" w:rsidP="007D384F">
            <w:pPr>
              <w:rPr>
                <w:rFonts w:eastAsia="Calibri" w:cstheme="minorHAnsi"/>
                <w:color w:val="0D0D0D"/>
              </w:rPr>
            </w:pPr>
            <w:r>
              <w:rPr>
                <w:rFonts w:eastAsia="Calibri" w:cstheme="minorHAnsi"/>
                <w:color w:val="0D0D0D"/>
              </w:rPr>
              <w:t>Staff professional development from speech and language team, including</w:t>
            </w:r>
          </w:p>
          <w:p w14:paraId="4BEC413D" w14:textId="77777777" w:rsidR="00861256" w:rsidRPr="005B17AB" w:rsidRDefault="00861256" w:rsidP="007D384F">
            <w:pPr>
              <w:pStyle w:val="ListParagraph"/>
              <w:numPr>
                <w:ilvl w:val="0"/>
                <w:numId w:val="19"/>
              </w:numPr>
              <w:ind w:left="456" w:hanging="283"/>
              <w:rPr>
                <w:rFonts w:eastAsia="Calibri" w:cstheme="minorHAnsi"/>
                <w:color w:val="0D0D0D"/>
              </w:rPr>
            </w:pPr>
            <w:r>
              <w:rPr>
                <w:rFonts w:eastAsia="Calibri" w:cstheme="minorHAnsi"/>
                <w:color w:val="0D0D0D"/>
              </w:rPr>
              <w:t>Whole school training</w:t>
            </w:r>
          </w:p>
          <w:p w14:paraId="402E1EA9" w14:textId="4910D3A6" w:rsidR="00861256" w:rsidRDefault="00ED4528" w:rsidP="007D384F">
            <w:pPr>
              <w:pStyle w:val="ListParagraph"/>
              <w:numPr>
                <w:ilvl w:val="0"/>
                <w:numId w:val="19"/>
              </w:numPr>
              <w:ind w:left="456" w:hanging="283"/>
              <w:rPr>
                <w:rFonts w:eastAsia="Calibri" w:cstheme="minorHAnsi"/>
                <w:color w:val="0D0D0D"/>
              </w:rPr>
            </w:pPr>
            <w:r>
              <w:rPr>
                <w:rFonts w:eastAsia="Calibri" w:cstheme="minorHAnsi"/>
                <w:color w:val="0D0D0D"/>
              </w:rPr>
              <w:t>Intensive interaction</w:t>
            </w:r>
          </w:p>
          <w:p w14:paraId="53C46867" w14:textId="77777777" w:rsidR="000C36E1" w:rsidRDefault="00861256" w:rsidP="007D384F">
            <w:pPr>
              <w:pStyle w:val="ListParagraph"/>
              <w:numPr>
                <w:ilvl w:val="0"/>
                <w:numId w:val="19"/>
              </w:numPr>
              <w:ind w:left="456" w:hanging="283"/>
              <w:rPr>
                <w:rFonts w:eastAsia="Calibri" w:cstheme="minorHAnsi"/>
                <w:color w:val="0D0D0D"/>
              </w:rPr>
            </w:pPr>
            <w:r>
              <w:rPr>
                <w:rFonts w:eastAsia="Calibri" w:cstheme="minorHAnsi"/>
                <w:color w:val="0D0D0D"/>
              </w:rPr>
              <w:t>Advice and guidance for staff</w:t>
            </w:r>
          </w:p>
          <w:p w14:paraId="232B5F5C" w14:textId="36BB8AB1" w:rsidR="00861256" w:rsidRPr="000C36E1" w:rsidRDefault="00861256" w:rsidP="007D384F">
            <w:pPr>
              <w:pStyle w:val="ListParagraph"/>
              <w:numPr>
                <w:ilvl w:val="0"/>
                <w:numId w:val="19"/>
              </w:numPr>
              <w:ind w:left="456" w:hanging="283"/>
              <w:rPr>
                <w:rFonts w:eastAsia="Calibri" w:cstheme="minorHAnsi"/>
                <w:color w:val="0D0D0D"/>
              </w:rPr>
            </w:pPr>
            <w:r w:rsidRPr="000C36E1">
              <w:rPr>
                <w:rFonts w:eastAsia="Calibri" w:cstheme="minorHAnsi"/>
                <w:color w:val="0D0D0D"/>
              </w:rPr>
              <w:t>Joint planning opportunities</w:t>
            </w:r>
          </w:p>
        </w:tc>
        <w:tc>
          <w:tcPr>
            <w:tcW w:w="9327" w:type="dxa"/>
            <w:shd w:val="clear" w:color="auto" w:fill="auto"/>
            <w:tcMar>
              <w:top w:w="57" w:type="dxa"/>
              <w:bottom w:w="57" w:type="dxa"/>
            </w:tcMar>
          </w:tcPr>
          <w:p w14:paraId="38A75AB3" w14:textId="18EF6969" w:rsidR="00861256" w:rsidRDefault="00FB75CA" w:rsidP="007D384F">
            <w:pPr>
              <w:rPr>
                <w:rFonts w:eastAsia="Calibri" w:cstheme="minorHAnsi"/>
              </w:rPr>
            </w:pPr>
            <w:r>
              <w:rPr>
                <w:rFonts w:eastAsia="Calibri" w:cstheme="minorHAnsi"/>
              </w:rPr>
              <w:t>Staff are using a wide range of strategies to meet speech and language needs of pupils</w:t>
            </w:r>
            <w:r w:rsidR="007D384F">
              <w:rPr>
                <w:rFonts w:eastAsia="Calibri" w:cstheme="minorHAnsi"/>
              </w:rPr>
              <w:t>, this includes improved use of Makaton.</w:t>
            </w:r>
          </w:p>
          <w:p w14:paraId="00B9F5AA" w14:textId="77777777" w:rsidR="007D384F" w:rsidRDefault="007D384F" w:rsidP="007D384F">
            <w:pPr>
              <w:rPr>
                <w:rFonts w:eastAsia="Calibri" w:cstheme="minorHAnsi"/>
              </w:rPr>
            </w:pPr>
            <w:r>
              <w:rPr>
                <w:rFonts w:eastAsia="Calibri" w:cstheme="minorHAnsi"/>
              </w:rPr>
              <w:t>Staff now approach the speech and language team to ask for advice more regularly as they have a better understanding of the role of the SALT</w:t>
            </w:r>
          </w:p>
          <w:p w14:paraId="7C22ABC5" w14:textId="77777777" w:rsidR="007D384F" w:rsidRDefault="007D384F" w:rsidP="007D384F">
            <w:pPr>
              <w:rPr>
                <w:rFonts w:eastAsia="Calibri" w:cstheme="minorHAnsi"/>
              </w:rPr>
            </w:pPr>
            <w:r>
              <w:rPr>
                <w:rFonts w:eastAsia="Calibri" w:cstheme="minorHAnsi"/>
              </w:rPr>
              <w:t xml:space="preserve">Reduction is challenging behaviour as staff are more aware of the language they are using and its impact.  </w:t>
            </w:r>
          </w:p>
          <w:p w14:paraId="25A34DC9" w14:textId="77777777" w:rsidR="007D384F" w:rsidRDefault="007D384F" w:rsidP="007D384F">
            <w:pPr>
              <w:rPr>
                <w:rFonts w:eastAsia="Calibri" w:cstheme="minorHAnsi"/>
              </w:rPr>
            </w:pPr>
            <w:r>
              <w:rPr>
                <w:rFonts w:eastAsia="Calibri" w:cstheme="minorHAnsi"/>
              </w:rPr>
              <w:t>Improved attention of pupils in class settings</w:t>
            </w:r>
          </w:p>
          <w:p w14:paraId="51F60A63" w14:textId="30821FF2" w:rsidR="007D384F" w:rsidRPr="00375641" w:rsidRDefault="007D384F" w:rsidP="007D384F">
            <w:pPr>
              <w:rPr>
                <w:rFonts w:eastAsia="Calibri" w:cstheme="minorHAnsi"/>
              </w:rPr>
            </w:pPr>
            <w:r>
              <w:rPr>
                <w:rFonts w:eastAsia="Calibri" w:cstheme="minorHAnsi"/>
              </w:rPr>
              <w:t>This will continue into next year</w:t>
            </w:r>
          </w:p>
        </w:tc>
        <w:tc>
          <w:tcPr>
            <w:tcW w:w="1871" w:type="dxa"/>
            <w:shd w:val="clear" w:color="auto" w:fill="auto"/>
          </w:tcPr>
          <w:p w14:paraId="56A6EC0E" w14:textId="77777777" w:rsidR="00861256" w:rsidRDefault="007D384F" w:rsidP="007D384F">
            <w:pPr>
              <w:rPr>
                <w:rFonts w:eastAsia="Calibri" w:cstheme="minorHAnsi"/>
              </w:rPr>
            </w:pPr>
            <w:r>
              <w:rPr>
                <w:rFonts w:eastAsia="Calibri" w:cstheme="minorHAnsi"/>
              </w:rPr>
              <w:t>Reduction in challenging behaviour</w:t>
            </w:r>
          </w:p>
          <w:p w14:paraId="66F95A1E" w14:textId="132C986D" w:rsidR="007D384F" w:rsidRPr="00375641" w:rsidRDefault="007D384F" w:rsidP="007D384F">
            <w:pPr>
              <w:rPr>
                <w:rFonts w:eastAsia="Calibri" w:cstheme="minorHAnsi"/>
              </w:rPr>
            </w:pPr>
            <w:r>
              <w:rPr>
                <w:rFonts w:eastAsia="Calibri" w:cstheme="minorHAnsi"/>
              </w:rPr>
              <w:t>Learning walks</w:t>
            </w:r>
          </w:p>
        </w:tc>
      </w:tr>
      <w:tr w:rsidR="004D387E" w:rsidRPr="00375641" w14:paraId="3EEBA5D6" w14:textId="77777777" w:rsidTr="002750E7">
        <w:trPr>
          <w:trHeight w:hRule="exact" w:val="312"/>
        </w:trPr>
        <w:tc>
          <w:tcPr>
            <w:tcW w:w="15446" w:type="dxa"/>
            <w:gridSpan w:val="4"/>
            <w:shd w:val="clear" w:color="auto" w:fill="auto"/>
            <w:tcMar>
              <w:top w:w="57" w:type="dxa"/>
              <w:bottom w:w="57" w:type="dxa"/>
            </w:tcMar>
          </w:tcPr>
          <w:p w14:paraId="0627C635" w14:textId="77777777" w:rsidR="004D387E" w:rsidRPr="00375641" w:rsidRDefault="004D387E" w:rsidP="007D384F">
            <w:pPr>
              <w:numPr>
                <w:ilvl w:val="0"/>
                <w:numId w:val="3"/>
              </w:numPr>
              <w:ind w:left="426" w:hanging="142"/>
              <w:rPr>
                <w:rFonts w:eastAsia="Calibri" w:cstheme="minorHAnsi"/>
                <w:b/>
              </w:rPr>
            </w:pPr>
            <w:r w:rsidRPr="00375641">
              <w:rPr>
                <w:rFonts w:eastAsia="Calibri" w:cstheme="minorHAnsi"/>
                <w:b/>
              </w:rPr>
              <w:t>Targeted support</w:t>
            </w:r>
          </w:p>
        </w:tc>
      </w:tr>
      <w:tr w:rsidR="0071745E" w:rsidRPr="00375641" w14:paraId="4AA82B23" w14:textId="77777777" w:rsidTr="00861256">
        <w:tc>
          <w:tcPr>
            <w:tcW w:w="4248" w:type="dxa"/>
            <w:gridSpan w:val="2"/>
            <w:shd w:val="clear" w:color="auto" w:fill="auto"/>
            <w:tcMar>
              <w:top w:w="57" w:type="dxa"/>
              <w:bottom w:w="57" w:type="dxa"/>
            </w:tcMar>
          </w:tcPr>
          <w:p w14:paraId="7145E0A0" w14:textId="77777777" w:rsidR="0071745E" w:rsidRPr="00375641" w:rsidRDefault="0071745E" w:rsidP="007D384F">
            <w:pPr>
              <w:rPr>
                <w:rFonts w:eastAsia="Calibri" w:cstheme="minorHAnsi"/>
                <w:b/>
              </w:rPr>
            </w:pPr>
            <w:r w:rsidRPr="00375641">
              <w:rPr>
                <w:rFonts w:eastAsia="Calibri" w:cstheme="minorHAnsi"/>
                <w:b/>
              </w:rPr>
              <w:t>Action</w:t>
            </w:r>
          </w:p>
        </w:tc>
        <w:tc>
          <w:tcPr>
            <w:tcW w:w="9327" w:type="dxa"/>
            <w:shd w:val="clear" w:color="auto" w:fill="auto"/>
            <w:tcMar>
              <w:top w:w="57" w:type="dxa"/>
              <w:bottom w:w="57" w:type="dxa"/>
            </w:tcMar>
          </w:tcPr>
          <w:p w14:paraId="712AC544" w14:textId="50265B55" w:rsidR="0071745E" w:rsidRPr="00375641" w:rsidRDefault="0071745E" w:rsidP="007D384F">
            <w:pPr>
              <w:rPr>
                <w:rFonts w:eastAsia="Calibri" w:cstheme="minorHAnsi"/>
                <w:b/>
              </w:rPr>
            </w:pPr>
            <w:r>
              <w:rPr>
                <w:rFonts w:eastAsia="Calibri" w:cstheme="minorHAnsi"/>
                <w:b/>
              </w:rPr>
              <w:t>Impact</w:t>
            </w:r>
          </w:p>
        </w:tc>
        <w:tc>
          <w:tcPr>
            <w:tcW w:w="1871" w:type="dxa"/>
            <w:shd w:val="clear" w:color="auto" w:fill="auto"/>
          </w:tcPr>
          <w:p w14:paraId="10DEB3E6" w14:textId="000A88B4" w:rsidR="0071745E" w:rsidRPr="00375641" w:rsidRDefault="00AB600B" w:rsidP="007D384F">
            <w:pPr>
              <w:rPr>
                <w:rFonts w:eastAsia="Calibri" w:cstheme="minorHAnsi"/>
                <w:b/>
              </w:rPr>
            </w:pPr>
            <w:r>
              <w:rPr>
                <w:rFonts w:eastAsia="Calibri" w:cstheme="minorHAnsi"/>
                <w:b/>
              </w:rPr>
              <w:t>Evidence base</w:t>
            </w:r>
          </w:p>
        </w:tc>
      </w:tr>
      <w:tr w:rsidR="00AB600B" w:rsidRPr="00375641" w14:paraId="41995CD1" w14:textId="77777777" w:rsidTr="00861256">
        <w:trPr>
          <w:trHeight w:hRule="exact" w:val="619"/>
        </w:trPr>
        <w:tc>
          <w:tcPr>
            <w:tcW w:w="4248" w:type="dxa"/>
            <w:gridSpan w:val="2"/>
            <w:shd w:val="clear" w:color="auto" w:fill="auto"/>
            <w:tcMar>
              <w:top w:w="57" w:type="dxa"/>
              <w:bottom w:w="57" w:type="dxa"/>
            </w:tcMar>
          </w:tcPr>
          <w:p w14:paraId="308BBA7A" w14:textId="5FB57C85" w:rsidR="00AB600B" w:rsidRPr="00375641" w:rsidRDefault="00AB600B" w:rsidP="007D384F">
            <w:pPr>
              <w:rPr>
                <w:rFonts w:eastAsia="Calibri" w:cstheme="minorHAnsi"/>
              </w:rPr>
            </w:pPr>
            <w:r w:rsidRPr="00375641">
              <w:rPr>
                <w:rFonts w:eastAsia="Calibri" w:cstheme="minorHAnsi"/>
              </w:rPr>
              <w:t>Drawing and talking group sessions</w:t>
            </w:r>
          </w:p>
        </w:tc>
        <w:tc>
          <w:tcPr>
            <w:tcW w:w="9327" w:type="dxa"/>
            <w:vMerge w:val="restart"/>
            <w:shd w:val="clear" w:color="auto" w:fill="auto"/>
            <w:tcMar>
              <w:top w:w="57" w:type="dxa"/>
              <w:bottom w:w="57" w:type="dxa"/>
            </w:tcMar>
          </w:tcPr>
          <w:p w14:paraId="22C1C8FE" w14:textId="1DB60446" w:rsidR="00AB600B" w:rsidRDefault="00AB600B" w:rsidP="007D384F">
            <w:pPr>
              <w:rPr>
                <w:rFonts w:eastAsia="Calibri" w:cstheme="minorHAnsi"/>
              </w:rPr>
            </w:pPr>
            <w:r>
              <w:rPr>
                <w:rFonts w:eastAsia="Calibri" w:cstheme="minorHAnsi"/>
              </w:rPr>
              <w:t>Pupils demonstrate:</w:t>
            </w:r>
          </w:p>
          <w:p w14:paraId="0F0A2593" w14:textId="72C10FB7" w:rsidR="00AB600B" w:rsidRPr="00AB600B" w:rsidRDefault="00AB600B" w:rsidP="007D384F">
            <w:pPr>
              <w:pStyle w:val="ListParagraph"/>
              <w:numPr>
                <w:ilvl w:val="0"/>
                <w:numId w:val="24"/>
              </w:numPr>
              <w:rPr>
                <w:rFonts w:eastAsia="Calibri" w:cstheme="minorHAnsi"/>
              </w:rPr>
            </w:pPr>
            <w:r>
              <w:rPr>
                <w:rFonts w:eastAsia="Calibri" w:cstheme="minorHAnsi"/>
              </w:rPr>
              <w:t>an increased ability to</w:t>
            </w:r>
            <w:r w:rsidRPr="00AB600B">
              <w:rPr>
                <w:rFonts w:eastAsia="Calibri" w:cstheme="minorHAnsi"/>
              </w:rPr>
              <w:t xml:space="preserve"> </w:t>
            </w:r>
            <w:r>
              <w:rPr>
                <w:rFonts w:eastAsia="Calibri" w:cstheme="minorHAnsi"/>
              </w:rPr>
              <w:t>u</w:t>
            </w:r>
            <w:r w:rsidRPr="00AB600B">
              <w:rPr>
                <w:rFonts w:eastAsia="Calibri" w:cstheme="minorHAnsi"/>
              </w:rPr>
              <w:t>nderstand different emotions other than happy and sad</w:t>
            </w:r>
          </w:p>
          <w:p w14:paraId="6171D65D" w14:textId="23354FD0" w:rsidR="00AB600B" w:rsidRDefault="00AB600B" w:rsidP="007D384F">
            <w:pPr>
              <w:pStyle w:val="ListParagraph"/>
              <w:numPr>
                <w:ilvl w:val="0"/>
                <w:numId w:val="24"/>
              </w:numPr>
              <w:rPr>
                <w:rFonts w:eastAsia="Calibri" w:cstheme="minorHAnsi"/>
              </w:rPr>
            </w:pPr>
            <w:r>
              <w:rPr>
                <w:rFonts w:eastAsia="Calibri" w:cstheme="minorHAnsi"/>
              </w:rPr>
              <w:t>improved s</w:t>
            </w:r>
            <w:r w:rsidRPr="00AB600B">
              <w:rPr>
                <w:rFonts w:eastAsia="Calibri" w:cstheme="minorHAnsi"/>
              </w:rPr>
              <w:t>elf-regulate and de-escalation is quicker</w:t>
            </w:r>
          </w:p>
          <w:p w14:paraId="3A5A8AD3" w14:textId="38BAD1D2" w:rsidR="00AB600B" w:rsidRDefault="00AB600B" w:rsidP="007D384F">
            <w:pPr>
              <w:pStyle w:val="ListParagraph"/>
              <w:numPr>
                <w:ilvl w:val="0"/>
                <w:numId w:val="24"/>
              </w:numPr>
              <w:rPr>
                <w:rFonts w:eastAsia="Calibri" w:cstheme="minorHAnsi"/>
              </w:rPr>
            </w:pPr>
            <w:r>
              <w:rPr>
                <w:rFonts w:eastAsia="Calibri" w:cstheme="minorHAnsi"/>
              </w:rPr>
              <w:t>improved engagement with learning activities</w:t>
            </w:r>
          </w:p>
          <w:p w14:paraId="307E213E" w14:textId="6CA3D651" w:rsidR="00AB600B" w:rsidRDefault="00AB600B" w:rsidP="007D384F">
            <w:pPr>
              <w:pStyle w:val="ListParagraph"/>
              <w:numPr>
                <w:ilvl w:val="0"/>
                <w:numId w:val="24"/>
              </w:numPr>
              <w:rPr>
                <w:rFonts w:eastAsia="Calibri" w:cstheme="minorHAnsi"/>
              </w:rPr>
            </w:pPr>
            <w:r>
              <w:rPr>
                <w:rFonts w:eastAsia="Calibri" w:cstheme="minorHAnsi"/>
              </w:rPr>
              <w:t>improved self-expression</w:t>
            </w:r>
          </w:p>
          <w:p w14:paraId="3232CC56" w14:textId="617B26AC" w:rsidR="00AB600B" w:rsidRDefault="00FB75CA" w:rsidP="007D384F">
            <w:pPr>
              <w:rPr>
                <w:rFonts w:eastAsia="Calibri" w:cstheme="minorHAnsi"/>
              </w:rPr>
            </w:pPr>
            <w:r>
              <w:rPr>
                <w:rFonts w:eastAsia="Calibri" w:cstheme="minorHAnsi"/>
              </w:rPr>
              <w:t>Pupils are able to utilise a range of strategies to help them be calm, e.g. use of art skills.</w:t>
            </w:r>
          </w:p>
          <w:p w14:paraId="39452B46" w14:textId="77777777" w:rsidR="00AB600B" w:rsidRDefault="00FB75CA" w:rsidP="007D384F">
            <w:pPr>
              <w:rPr>
                <w:rFonts w:eastAsia="Calibri" w:cstheme="minorHAnsi"/>
              </w:rPr>
            </w:pPr>
            <w:r>
              <w:rPr>
                <w:rFonts w:eastAsia="Calibri" w:cstheme="minorHAnsi"/>
              </w:rPr>
              <w:t>Pupils no longer need to be on behaviour plans</w:t>
            </w:r>
          </w:p>
          <w:p w14:paraId="05BA900E" w14:textId="246178D3" w:rsidR="00FB75CA" w:rsidRDefault="00FB75CA" w:rsidP="007D384F">
            <w:pPr>
              <w:rPr>
                <w:rFonts w:eastAsia="Calibri" w:cstheme="minorHAnsi"/>
              </w:rPr>
            </w:pPr>
          </w:p>
          <w:p w14:paraId="4A650268" w14:textId="49D463F5" w:rsidR="000C36E1" w:rsidRDefault="000C36E1" w:rsidP="007D384F">
            <w:pPr>
              <w:rPr>
                <w:rFonts w:eastAsia="Calibri" w:cstheme="minorHAnsi"/>
              </w:rPr>
            </w:pPr>
            <w:r>
              <w:rPr>
                <w:rFonts w:eastAsia="Calibri" w:cstheme="minorHAnsi"/>
              </w:rPr>
              <w:t>These strategies have been highly effective and will continue to be developed into next academic year.</w:t>
            </w:r>
          </w:p>
          <w:p w14:paraId="62F8F948" w14:textId="2D99F0E0" w:rsidR="00FB75CA" w:rsidRPr="00375641" w:rsidRDefault="00FB75CA" w:rsidP="007D384F">
            <w:pPr>
              <w:rPr>
                <w:rFonts w:eastAsia="Calibri" w:cstheme="minorHAnsi"/>
              </w:rPr>
            </w:pPr>
          </w:p>
        </w:tc>
        <w:tc>
          <w:tcPr>
            <w:tcW w:w="1871" w:type="dxa"/>
            <w:vMerge w:val="restart"/>
            <w:shd w:val="clear" w:color="auto" w:fill="auto"/>
          </w:tcPr>
          <w:p w14:paraId="144D7FB0" w14:textId="7E84AE90" w:rsidR="00AB600B" w:rsidRDefault="00AB600B" w:rsidP="007D384F">
            <w:pPr>
              <w:rPr>
                <w:rFonts w:eastAsia="Calibri" w:cstheme="minorHAnsi"/>
              </w:rPr>
            </w:pPr>
            <w:r>
              <w:rPr>
                <w:rFonts w:eastAsia="Calibri" w:cstheme="minorHAnsi"/>
              </w:rPr>
              <w:t>SDQs</w:t>
            </w:r>
          </w:p>
          <w:p w14:paraId="4329BF6D" w14:textId="0B1E534C" w:rsidR="00FB75CA" w:rsidRDefault="00FB75CA" w:rsidP="007D384F">
            <w:pPr>
              <w:rPr>
                <w:rFonts w:eastAsia="Calibri" w:cstheme="minorHAnsi"/>
              </w:rPr>
            </w:pPr>
            <w:r>
              <w:rPr>
                <w:rFonts w:eastAsia="Calibri" w:cstheme="minorHAnsi"/>
              </w:rPr>
              <w:t>Observations of individual pupils</w:t>
            </w:r>
          </w:p>
          <w:p w14:paraId="256E5324" w14:textId="12E58C58" w:rsidR="007D384F" w:rsidRDefault="007D384F" w:rsidP="007D384F">
            <w:pPr>
              <w:rPr>
                <w:rFonts w:eastAsia="Calibri" w:cstheme="minorHAnsi"/>
              </w:rPr>
            </w:pPr>
            <w:r>
              <w:rPr>
                <w:rFonts w:eastAsia="Calibri" w:cstheme="minorHAnsi"/>
              </w:rPr>
              <w:t>Reduction in behaviours</w:t>
            </w:r>
          </w:p>
          <w:p w14:paraId="04801B06" w14:textId="2B7A77AA" w:rsidR="00AB600B" w:rsidRPr="00375641" w:rsidRDefault="00AB600B" w:rsidP="007D384F">
            <w:pPr>
              <w:ind w:left="720"/>
              <w:rPr>
                <w:rFonts w:eastAsia="Calibri" w:cstheme="minorHAnsi"/>
              </w:rPr>
            </w:pPr>
          </w:p>
        </w:tc>
      </w:tr>
      <w:tr w:rsidR="00AB600B" w:rsidRPr="00375641" w14:paraId="01502840" w14:textId="77777777" w:rsidTr="007D384F">
        <w:trPr>
          <w:trHeight w:hRule="exact" w:val="1464"/>
        </w:trPr>
        <w:tc>
          <w:tcPr>
            <w:tcW w:w="4248" w:type="dxa"/>
            <w:gridSpan w:val="2"/>
            <w:shd w:val="clear" w:color="auto" w:fill="auto"/>
            <w:tcMar>
              <w:top w:w="57" w:type="dxa"/>
              <w:bottom w:w="57" w:type="dxa"/>
            </w:tcMar>
          </w:tcPr>
          <w:p w14:paraId="7C2CF845" w14:textId="77777777" w:rsidR="00AB600B" w:rsidRDefault="00AB600B" w:rsidP="007D384F">
            <w:pPr>
              <w:ind w:left="33"/>
              <w:rPr>
                <w:rFonts w:eastAsia="Calibri" w:cstheme="minorHAnsi"/>
              </w:rPr>
            </w:pPr>
            <w:r w:rsidRPr="00375641">
              <w:rPr>
                <w:rFonts w:eastAsia="Calibri" w:cstheme="minorHAnsi"/>
              </w:rPr>
              <w:t>Drawing and talking</w:t>
            </w:r>
            <w:r>
              <w:rPr>
                <w:rFonts w:eastAsia="Calibri" w:cstheme="minorHAnsi"/>
              </w:rPr>
              <w:t xml:space="preserve"> and Creative therapy</w:t>
            </w:r>
            <w:r w:rsidRPr="00375641">
              <w:rPr>
                <w:rFonts w:eastAsia="Calibri" w:cstheme="minorHAnsi"/>
              </w:rPr>
              <w:t xml:space="preserve"> 1:1 sessions</w:t>
            </w:r>
          </w:p>
          <w:p w14:paraId="338A9B23" w14:textId="643D79D5" w:rsidR="00AB600B" w:rsidRPr="00375641" w:rsidRDefault="00AB600B" w:rsidP="007D384F">
            <w:pPr>
              <w:rPr>
                <w:rFonts w:eastAsia="Calibri" w:cstheme="minorHAnsi"/>
              </w:rPr>
            </w:pPr>
            <w:r>
              <w:rPr>
                <w:rFonts w:eastAsia="Calibri" w:cstheme="minorHAnsi"/>
              </w:rPr>
              <w:t>(Focused due to a specific ACES)</w:t>
            </w:r>
          </w:p>
        </w:tc>
        <w:tc>
          <w:tcPr>
            <w:tcW w:w="9327" w:type="dxa"/>
            <w:vMerge/>
            <w:shd w:val="clear" w:color="auto" w:fill="auto"/>
            <w:tcMar>
              <w:top w:w="57" w:type="dxa"/>
              <w:bottom w:w="57" w:type="dxa"/>
            </w:tcMar>
          </w:tcPr>
          <w:p w14:paraId="79696B8D" w14:textId="77777777" w:rsidR="00AB600B" w:rsidRPr="00375641" w:rsidRDefault="00AB600B" w:rsidP="007D384F">
            <w:pPr>
              <w:ind w:left="720"/>
              <w:rPr>
                <w:rFonts w:eastAsia="Calibri" w:cstheme="minorHAnsi"/>
              </w:rPr>
            </w:pPr>
          </w:p>
        </w:tc>
        <w:tc>
          <w:tcPr>
            <w:tcW w:w="1871" w:type="dxa"/>
            <w:vMerge/>
            <w:shd w:val="clear" w:color="auto" w:fill="auto"/>
          </w:tcPr>
          <w:p w14:paraId="5C4FED51" w14:textId="77777777" w:rsidR="00AB600B" w:rsidRPr="00375641" w:rsidRDefault="00AB600B" w:rsidP="007D384F">
            <w:pPr>
              <w:ind w:left="720"/>
              <w:rPr>
                <w:rFonts w:eastAsia="Calibri" w:cstheme="minorHAnsi"/>
              </w:rPr>
            </w:pPr>
          </w:p>
        </w:tc>
      </w:tr>
      <w:tr w:rsidR="00861256" w:rsidRPr="00375641" w14:paraId="5D7E14D5" w14:textId="77777777" w:rsidTr="007D384F">
        <w:trPr>
          <w:trHeight w:hRule="exact" w:val="1350"/>
        </w:trPr>
        <w:tc>
          <w:tcPr>
            <w:tcW w:w="4248" w:type="dxa"/>
            <w:gridSpan w:val="2"/>
            <w:shd w:val="clear" w:color="auto" w:fill="auto"/>
            <w:tcMar>
              <w:top w:w="57" w:type="dxa"/>
              <w:bottom w:w="57" w:type="dxa"/>
            </w:tcMar>
          </w:tcPr>
          <w:p w14:paraId="48F208B1" w14:textId="77777777" w:rsidR="00861256" w:rsidRPr="00375641" w:rsidRDefault="00861256" w:rsidP="007D384F">
            <w:pPr>
              <w:ind w:left="33"/>
              <w:rPr>
                <w:rFonts w:eastAsia="Calibri" w:cstheme="minorHAnsi"/>
              </w:rPr>
            </w:pPr>
            <w:r w:rsidRPr="00375641">
              <w:rPr>
                <w:rFonts w:eastAsia="Calibri" w:cstheme="minorHAnsi"/>
              </w:rPr>
              <w:lastRenderedPageBreak/>
              <w:t>Resilience groups</w:t>
            </w:r>
          </w:p>
          <w:p w14:paraId="27676052" w14:textId="77777777" w:rsidR="00861256" w:rsidRPr="00375641" w:rsidRDefault="00861256" w:rsidP="007D384F">
            <w:pPr>
              <w:ind w:left="720"/>
              <w:rPr>
                <w:rFonts w:eastAsia="Calibri" w:cstheme="minorHAnsi"/>
              </w:rPr>
            </w:pPr>
          </w:p>
        </w:tc>
        <w:tc>
          <w:tcPr>
            <w:tcW w:w="9327" w:type="dxa"/>
            <w:shd w:val="clear" w:color="auto" w:fill="auto"/>
            <w:tcMar>
              <w:top w:w="57" w:type="dxa"/>
              <w:bottom w:w="57" w:type="dxa"/>
            </w:tcMar>
          </w:tcPr>
          <w:p w14:paraId="0C253B3F" w14:textId="77777777" w:rsidR="00861256" w:rsidRDefault="00FB75CA" w:rsidP="007D384F">
            <w:pPr>
              <w:rPr>
                <w:rFonts w:eastAsia="Calibri" w:cstheme="minorHAnsi"/>
              </w:rPr>
            </w:pPr>
            <w:r>
              <w:rPr>
                <w:rFonts w:eastAsia="Calibri" w:cstheme="minorHAnsi"/>
              </w:rPr>
              <w:t>Pupils are more able to identify their anxieties and understand them.</w:t>
            </w:r>
          </w:p>
          <w:p w14:paraId="3B17A5E3" w14:textId="5B292511" w:rsidR="00FB75CA" w:rsidRDefault="00FB75CA" w:rsidP="007D384F">
            <w:pPr>
              <w:rPr>
                <w:rFonts w:eastAsia="Calibri" w:cstheme="minorHAnsi"/>
              </w:rPr>
            </w:pPr>
            <w:r>
              <w:rPr>
                <w:rFonts w:eastAsia="Calibri" w:cstheme="minorHAnsi"/>
              </w:rPr>
              <w:t>Pupils are able to use strategies to self-manage more effectively</w:t>
            </w:r>
            <w:r w:rsidR="000C36E1">
              <w:rPr>
                <w:rFonts w:eastAsia="Calibri" w:cstheme="minorHAnsi"/>
              </w:rPr>
              <w:t>.</w:t>
            </w:r>
          </w:p>
          <w:p w14:paraId="547FEA1F" w14:textId="6FA0655B" w:rsidR="000C36E1" w:rsidRDefault="000C36E1" w:rsidP="007D384F">
            <w:pPr>
              <w:rPr>
                <w:rFonts w:eastAsia="Calibri" w:cstheme="minorHAnsi"/>
              </w:rPr>
            </w:pPr>
            <w:r>
              <w:rPr>
                <w:rFonts w:eastAsia="Calibri" w:cstheme="minorHAnsi"/>
              </w:rPr>
              <w:t>The resilience groups have effectively supported pupils in developing the skills to engage further with learning activities, therefore these will continue into next academic year.</w:t>
            </w:r>
          </w:p>
          <w:p w14:paraId="33A1A44E" w14:textId="32BCC199" w:rsidR="000C36E1" w:rsidRDefault="007D384F" w:rsidP="007D384F">
            <w:pPr>
              <w:rPr>
                <w:rFonts w:eastAsia="Calibri" w:cstheme="minorHAnsi"/>
              </w:rPr>
            </w:pPr>
            <w:r>
              <w:rPr>
                <w:rFonts w:eastAsia="Calibri" w:cstheme="minorHAnsi"/>
              </w:rPr>
              <w:t>The development of these will continue into next academic year</w:t>
            </w:r>
          </w:p>
          <w:p w14:paraId="43E6E728" w14:textId="546829C7" w:rsidR="00FB75CA" w:rsidRPr="00375641" w:rsidRDefault="00FB75CA" w:rsidP="007D384F">
            <w:pPr>
              <w:rPr>
                <w:rFonts w:eastAsia="Calibri" w:cstheme="minorHAnsi"/>
              </w:rPr>
            </w:pPr>
          </w:p>
        </w:tc>
        <w:tc>
          <w:tcPr>
            <w:tcW w:w="1871" w:type="dxa"/>
            <w:shd w:val="clear" w:color="auto" w:fill="auto"/>
          </w:tcPr>
          <w:p w14:paraId="73713645" w14:textId="77777777" w:rsidR="00861256" w:rsidRDefault="00FB75CA" w:rsidP="007D384F">
            <w:pPr>
              <w:rPr>
                <w:rFonts w:eastAsia="Calibri" w:cstheme="minorHAnsi"/>
              </w:rPr>
            </w:pPr>
            <w:r>
              <w:rPr>
                <w:rFonts w:eastAsia="Calibri" w:cstheme="minorHAnsi"/>
              </w:rPr>
              <w:t>SDQs</w:t>
            </w:r>
          </w:p>
          <w:p w14:paraId="0C3EBA4F" w14:textId="436B6C16" w:rsidR="007D384F" w:rsidRPr="00375641" w:rsidRDefault="007D384F" w:rsidP="007D384F">
            <w:pPr>
              <w:rPr>
                <w:rFonts w:eastAsia="Calibri" w:cstheme="minorHAnsi"/>
              </w:rPr>
            </w:pPr>
            <w:r>
              <w:rPr>
                <w:rFonts w:eastAsia="Calibri" w:cstheme="minorHAnsi"/>
              </w:rPr>
              <w:t>EWMHS tracker</w:t>
            </w:r>
          </w:p>
        </w:tc>
      </w:tr>
      <w:tr w:rsidR="00861256" w:rsidRPr="00375641" w14:paraId="4A585FAE" w14:textId="77777777" w:rsidTr="007D384F">
        <w:trPr>
          <w:trHeight w:hRule="exact" w:val="1389"/>
        </w:trPr>
        <w:tc>
          <w:tcPr>
            <w:tcW w:w="4248" w:type="dxa"/>
            <w:gridSpan w:val="2"/>
            <w:shd w:val="clear" w:color="auto" w:fill="auto"/>
            <w:tcMar>
              <w:top w:w="57" w:type="dxa"/>
              <w:bottom w:w="57" w:type="dxa"/>
            </w:tcMar>
          </w:tcPr>
          <w:p w14:paraId="4E2E5D90" w14:textId="01BC6DFC" w:rsidR="00861256" w:rsidRPr="00375641" w:rsidRDefault="00861256" w:rsidP="007D384F">
            <w:pPr>
              <w:ind w:left="33"/>
              <w:rPr>
                <w:rFonts w:eastAsia="Calibri" w:cstheme="minorHAnsi"/>
              </w:rPr>
            </w:pPr>
            <w:r w:rsidRPr="00375641">
              <w:rPr>
                <w:rFonts w:eastAsia="Calibri" w:cstheme="minorHAnsi"/>
              </w:rPr>
              <w:t xml:space="preserve">Implementation of </w:t>
            </w:r>
            <w:r>
              <w:rPr>
                <w:rFonts w:eastAsia="Calibri" w:cstheme="minorHAnsi"/>
              </w:rPr>
              <w:t xml:space="preserve">individual </w:t>
            </w:r>
            <w:r w:rsidRPr="00375641">
              <w:rPr>
                <w:rFonts w:eastAsia="Calibri" w:cstheme="minorHAnsi"/>
              </w:rPr>
              <w:t xml:space="preserve">behaviour plans for </w:t>
            </w:r>
            <w:r>
              <w:rPr>
                <w:rFonts w:eastAsia="Calibri" w:cstheme="minorHAnsi"/>
              </w:rPr>
              <w:t xml:space="preserve">targeted </w:t>
            </w:r>
            <w:r w:rsidRPr="00375641">
              <w:rPr>
                <w:rFonts w:eastAsia="Calibri" w:cstheme="minorHAnsi"/>
              </w:rPr>
              <w:t>pupils</w:t>
            </w:r>
          </w:p>
        </w:tc>
        <w:tc>
          <w:tcPr>
            <w:tcW w:w="9327" w:type="dxa"/>
            <w:shd w:val="clear" w:color="auto" w:fill="auto"/>
            <w:tcMar>
              <w:top w:w="57" w:type="dxa"/>
              <w:bottom w:w="57" w:type="dxa"/>
            </w:tcMar>
          </w:tcPr>
          <w:p w14:paraId="6DADDAD3" w14:textId="77777777" w:rsidR="00355C53" w:rsidRDefault="00355C53" w:rsidP="007D384F">
            <w:pPr>
              <w:rPr>
                <w:rFonts w:eastAsia="Calibri" w:cstheme="minorHAnsi"/>
              </w:rPr>
            </w:pPr>
            <w:r>
              <w:rPr>
                <w:rFonts w:eastAsia="Calibri" w:cstheme="minorHAnsi"/>
              </w:rPr>
              <w:t>Effective baseline in place for pupils who are causing concern</w:t>
            </w:r>
          </w:p>
          <w:p w14:paraId="6CF90686" w14:textId="64DC2CC1" w:rsidR="004E774F" w:rsidRDefault="004E774F" w:rsidP="007D384F">
            <w:pPr>
              <w:rPr>
                <w:rFonts w:eastAsia="Calibri" w:cstheme="minorHAnsi"/>
              </w:rPr>
            </w:pPr>
            <w:r>
              <w:rPr>
                <w:rFonts w:eastAsia="Calibri" w:cstheme="minorHAnsi"/>
              </w:rPr>
              <w:t xml:space="preserve">Pupil behaviour is improving with some pupils coming off behaviour plans.  </w:t>
            </w:r>
          </w:p>
          <w:p w14:paraId="3FC5E4F4" w14:textId="290CF3EB" w:rsidR="00861256" w:rsidRDefault="004E774F" w:rsidP="007D384F">
            <w:pPr>
              <w:rPr>
                <w:rFonts w:eastAsia="Calibri" w:cstheme="minorHAnsi"/>
              </w:rPr>
            </w:pPr>
            <w:r>
              <w:rPr>
                <w:rFonts w:eastAsia="Calibri" w:cstheme="minorHAnsi"/>
              </w:rPr>
              <w:t>Incidence of RPI for pupils reducing over time.</w:t>
            </w:r>
          </w:p>
          <w:p w14:paraId="70F63704" w14:textId="34BD31A6" w:rsidR="000C36E1" w:rsidRDefault="000C36E1" w:rsidP="007D384F">
            <w:pPr>
              <w:rPr>
                <w:rFonts w:eastAsia="Calibri" w:cstheme="minorHAnsi"/>
              </w:rPr>
            </w:pPr>
            <w:r>
              <w:rPr>
                <w:rFonts w:eastAsia="Calibri" w:cstheme="minorHAnsi"/>
              </w:rPr>
              <w:t>The implementation of individual behaviour plans has been positive so will continue into next academic year.</w:t>
            </w:r>
          </w:p>
          <w:p w14:paraId="012DF664" w14:textId="1E2CBD91" w:rsidR="004E774F" w:rsidRDefault="004E774F" w:rsidP="007D384F">
            <w:pPr>
              <w:rPr>
                <w:rFonts w:eastAsia="Calibri" w:cstheme="minorHAnsi"/>
              </w:rPr>
            </w:pPr>
          </w:p>
          <w:p w14:paraId="63C835A7" w14:textId="287C3339" w:rsidR="004E774F" w:rsidRPr="00375641" w:rsidRDefault="004E774F" w:rsidP="007D384F">
            <w:pPr>
              <w:rPr>
                <w:rFonts w:eastAsia="Calibri" w:cstheme="minorHAnsi"/>
              </w:rPr>
            </w:pPr>
          </w:p>
        </w:tc>
        <w:tc>
          <w:tcPr>
            <w:tcW w:w="1871" w:type="dxa"/>
            <w:shd w:val="clear" w:color="auto" w:fill="auto"/>
          </w:tcPr>
          <w:p w14:paraId="64E46737" w14:textId="77777777" w:rsidR="00861256" w:rsidRDefault="004E774F" w:rsidP="007D384F">
            <w:pPr>
              <w:rPr>
                <w:rFonts w:eastAsia="Calibri" w:cstheme="minorHAnsi"/>
              </w:rPr>
            </w:pPr>
            <w:r>
              <w:rPr>
                <w:rFonts w:eastAsia="Calibri" w:cstheme="minorHAnsi"/>
              </w:rPr>
              <w:t>Tracking data for RPIs</w:t>
            </w:r>
          </w:p>
          <w:p w14:paraId="12BF276E" w14:textId="45049AC6" w:rsidR="004E774F" w:rsidRPr="00375641" w:rsidRDefault="004E774F" w:rsidP="007D384F">
            <w:pPr>
              <w:rPr>
                <w:rFonts w:eastAsia="Calibri" w:cstheme="minorHAnsi"/>
              </w:rPr>
            </w:pPr>
            <w:r>
              <w:rPr>
                <w:rFonts w:eastAsia="Calibri" w:cstheme="minorHAnsi"/>
              </w:rPr>
              <w:t>Tracking of behaviour concerns</w:t>
            </w:r>
          </w:p>
        </w:tc>
      </w:tr>
      <w:tr w:rsidR="00CB68D3" w:rsidRPr="00375641" w14:paraId="130E0C41" w14:textId="77777777" w:rsidTr="007D384F">
        <w:trPr>
          <w:trHeight w:hRule="exact" w:val="3304"/>
        </w:trPr>
        <w:tc>
          <w:tcPr>
            <w:tcW w:w="4248" w:type="dxa"/>
            <w:gridSpan w:val="2"/>
            <w:shd w:val="clear" w:color="auto" w:fill="auto"/>
            <w:tcMar>
              <w:top w:w="57" w:type="dxa"/>
              <w:bottom w:w="57" w:type="dxa"/>
            </w:tcMar>
          </w:tcPr>
          <w:p w14:paraId="3A958BE0" w14:textId="77777777" w:rsidR="00CB68D3" w:rsidRDefault="00CB68D3" w:rsidP="007D384F">
            <w:pPr>
              <w:ind w:left="33"/>
              <w:rPr>
                <w:rFonts w:eastAsia="Calibri" w:cstheme="minorHAnsi"/>
              </w:rPr>
            </w:pPr>
            <w:r>
              <w:rPr>
                <w:rFonts w:eastAsia="Calibri" w:cstheme="minorHAnsi"/>
              </w:rPr>
              <w:t>Speech and language programmes targeted at individual pupils, including:</w:t>
            </w:r>
          </w:p>
          <w:p w14:paraId="1623F2FC" w14:textId="77777777" w:rsidR="00CB68D3" w:rsidRPr="00DA6C66" w:rsidRDefault="00CB68D3" w:rsidP="007D384F">
            <w:pPr>
              <w:pStyle w:val="ListParagraph"/>
              <w:numPr>
                <w:ilvl w:val="0"/>
                <w:numId w:val="17"/>
              </w:numPr>
              <w:rPr>
                <w:rFonts w:eastAsia="Calibri" w:cstheme="minorHAnsi"/>
              </w:rPr>
            </w:pPr>
            <w:r w:rsidRPr="00DA6C66">
              <w:rPr>
                <w:rFonts w:eastAsia="Calibri" w:cstheme="minorHAnsi"/>
              </w:rPr>
              <w:t>1:1 assessments</w:t>
            </w:r>
          </w:p>
          <w:p w14:paraId="41471573" w14:textId="77777777" w:rsidR="004E774F" w:rsidRDefault="00CB68D3" w:rsidP="007D384F">
            <w:pPr>
              <w:pStyle w:val="ListParagraph"/>
              <w:numPr>
                <w:ilvl w:val="0"/>
                <w:numId w:val="17"/>
              </w:numPr>
              <w:rPr>
                <w:rFonts w:eastAsia="Calibri" w:cstheme="minorHAnsi"/>
              </w:rPr>
            </w:pPr>
            <w:r w:rsidRPr="00DA6C66">
              <w:rPr>
                <w:rFonts w:eastAsia="Calibri" w:cstheme="minorHAnsi"/>
              </w:rPr>
              <w:t>Communication programmes</w:t>
            </w:r>
          </w:p>
          <w:p w14:paraId="00672E07" w14:textId="4A9E9857" w:rsidR="00CB68D3" w:rsidRPr="004E774F" w:rsidRDefault="00CB68D3" w:rsidP="007D384F">
            <w:pPr>
              <w:pStyle w:val="ListParagraph"/>
              <w:numPr>
                <w:ilvl w:val="0"/>
                <w:numId w:val="17"/>
              </w:numPr>
              <w:rPr>
                <w:rFonts w:eastAsia="Calibri" w:cstheme="minorHAnsi"/>
              </w:rPr>
            </w:pPr>
            <w:r w:rsidRPr="004E774F">
              <w:rPr>
                <w:rFonts w:eastAsia="Calibri" w:cstheme="minorHAnsi"/>
              </w:rPr>
              <w:t>1:1 therapy</w:t>
            </w:r>
          </w:p>
        </w:tc>
        <w:tc>
          <w:tcPr>
            <w:tcW w:w="9327" w:type="dxa"/>
            <w:shd w:val="clear" w:color="auto" w:fill="auto"/>
            <w:tcMar>
              <w:top w:w="57" w:type="dxa"/>
              <w:bottom w:w="57" w:type="dxa"/>
            </w:tcMar>
          </w:tcPr>
          <w:p w14:paraId="66982C93" w14:textId="1915DBDC" w:rsidR="007D384F" w:rsidRDefault="007D384F" w:rsidP="007D384F">
            <w:pPr>
              <w:rPr>
                <w:rFonts w:eastAsia="Calibri" w:cstheme="minorHAnsi"/>
              </w:rPr>
            </w:pPr>
            <w:r>
              <w:rPr>
                <w:rFonts w:eastAsia="Calibri" w:cstheme="minorHAnsi"/>
              </w:rPr>
              <w:t>Reduction in challenging behaviour of targeted individuals</w:t>
            </w:r>
          </w:p>
          <w:p w14:paraId="76A04F3A" w14:textId="28FB020E" w:rsidR="007D384F" w:rsidRDefault="007D384F" w:rsidP="007D384F">
            <w:pPr>
              <w:rPr>
                <w:rFonts w:eastAsia="Calibri" w:cstheme="minorHAnsi"/>
              </w:rPr>
            </w:pPr>
            <w:r>
              <w:rPr>
                <w:rFonts w:eastAsia="Calibri" w:cstheme="minorHAnsi"/>
              </w:rPr>
              <w:t>Increased attention of pupils in lessons</w:t>
            </w:r>
          </w:p>
          <w:p w14:paraId="408AA6A2" w14:textId="5DF80BEC" w:rsidR="007D384F" w:rsidRDefault="007D384F" w:rsidP="007D384F">
            <w:pPr>
              <w:rPr>
                <w:rFonts w:eastAsia="Calibri" w:cstheme="minorHAnsi"/>
              </w:rPr>
            </w:pPr>
            <w:r>
              <w:rPr>
                <w:rFonts w:eastAsia="Calibri" w:cstheme="minorHAnsi"/>
              </w:rPr>
              <w:t>Development of self esteem</w:t>
            </w:r>
          </w:p>
          <w:p w14:paraId="0FEE4111" w14:textId="478CC94A" w:rsidR="007D384F" w:rsidRDefault="007D384F" w:rsidP="007D384F">
            <w:pPr>
              <w:rPr>
                <w:rFonts w:eastAsia="Calibri" w:cstheme="minorHAnsi"/>
              </w:rPr>
            </w:pPr>
            <w:r>
              <w:rPr>
                <w:rFonts w:eastAsia="Calibri" w:cstheme="minorHAnsi"/>
              </w:rPr>
              <w:t>Developing the use of speech in small group work</w:t>
            </w:r>
          </w:p>
          <w:p w14:paraId="7F12F3EC" w14:textId="1571578B" w:rsidR="007D384F" w:rsidRDefault="007D384F" w:rsidP="007D384F">
            <w:pPr>
              <w:rPr>
                <w:rFonts w:eastAsia="Calibri" w:cstheme="minorHAnsi"/>
              </w:rPr>
            </w:pPr>
            <w:r>
              <w:rPr>
                <w:rFonts w:eastAsia="Calibri" w:cstheme="minorHAnsi"/>
              </w:rPr>
              <w:t>Improvements in social interaction</w:t>
            </w:r>
          </w:p>
          <w:p w14:paraId="383839C0" w14:textId="2624F882" w:rsidR="007D384F" w:rsidRDefault="007D384F" w:rsidP="007D384F">
            <w:pPr>
              <w:rPr>
                <w:rFonts w:eastAsia="Calibri" w:cstheme="minorHAnsi"/>
              </w:rPr>
            </w:pPr>
            <w:r>
              <w:rPr>
                <w:rFonts w:eastAsia="Calibri" w:cstheme="minorHAnsi"/>
              </w:rPr>
              <w:t>Specialised programmes of support provide the opportunity to measure the progress of individual pupils.  The progress of pupils engaged in this support is positive.</w:t>
            </w:r>
          </w:p>
          <w:p w14:paraId="735E5589" w14:textId="05045F76" w:rsidR="007D384F" w:rsidRDefault="007D384F" w:rsidP="007D384F">
            <w:pPr>
              <w:rPr>
                <w:rFonts w:eastAsia="Calibri" w:cstheme="minorHAnsi"/>
              </w:rPr>
            </w:pPr>
          </w:p>
          <w:p w14:paraId="13CEDA8E" w14:textId="267E509C" w:rsidR="007D384F" w:rsidRDefault="007D384F" w:rsidP="007D384F">
            <w:pPr>
              <w:rPr>
                <w:rFonts w:eastAsia="Calibri" w:cstheme="minorHAnsi"/>
              </w:rPr>
            </w:pPr>
            <w:r>
              <w:rPr>
                <w:rFonts w:eastAsia="Calibri" w:cstheme="minorHAnsi"/>
              </w:rPr>
              <w:t>These will continue to be developed next year.  Developments are likely to include:</w:t>
            </w:r>
          </w:p>
          <w:p w14:paraId="2CDC1D17" w14:textId="16823E65" w:rsidR="007D384F" w:rsidRPr="007D384F" w:rsidRDefault="007D384F" w:rsidP="007D384F">
            <w:pPr>
              <w:pStyle w:val="ListParagraph"/>
              <w:numPr>
                <w:ilvl w:val="0"/>
                <w:numId w:val="26"/>
              </w:numPr>
              <w:rPr>
                <w:rFonts w:eastAsia="Calibri" w:cstheme="minorHAnsi"/>
              </w:rPr>
            </w:pPr>
            <w:r w:rsidRPr="007D384F">
              <w:rPr>
                <w:rFonts w:eastAsia="Calibri" w:cstheme="minorHAnsi"/>
              </w:rPr>
              <w:t>Introduction of the Core board</w:t>
            </w:r>
          </w:p>
          <w:p w14:paraId="1DA069E2" w14:textId="6C8790EF" w:rsidR="007D384F" w:rsidRPr="007D384F" w:rsidRDefault="007D384F" w:rsidP="007D384F">
            <w:pPr>
              <w:pStyle w:val="ListParagraph"/>
              <w:numPr>
                <w:ilvl w:val="0"/>
                <w:numId w:val="26"/>
              </w:numPr>
              <w:rPr>
                <w:rFonts w:eastAsia="Calibri" w:cstheme="minorHAnsi"/>
              </w:rPr>
            </w:pPr>
            <w:r w:rsidRPr="007D384F">
              <w:rPr>
                <w:rFonts w:eastAsia="Calibri" w:cstheme="minorHAnsi"/>
              </w:rPr>
              <w:t>Development of Attention Autism</w:t>
            </w:r>
          </w:p>
          <w:p w14:paraId="27D01A49" w14:textId="1F3D1292" w:rsidR="007D384F" w:rsidRPr="007D384F" w:rsidRDefault="007D384F" w:rsidP="007D384F">
            <w:pPr>
              <w:pStyle w:val="ListParagraph"/>
              <w:numPr>
                <w:ilvl w:val="0"/>
                <w:numId w:val="26"/>
              </w:numPr>
              <w:rPr>
                <w:rFonts w:eastAsia="Calibri" w:cstheme="minorHAnsi"/>
              </w:rPr>
            </w:pPr>
            <w:r w:rsidRPr="007D384F">
              <w:rPr>
                <w:rFonts w:eastAsia="Calibri" w:cstheme="minorHAnsi"/>
              </w:rPr>
              <w:t>Continued development of joint panning</w:t>
            </w:r>
          </w:p>
          <w:p w14:paraId="115D7E30" w14:textId="3EFC0D54" w:rsidR="00CB68D3" w:rsidRPr="00375641" w:rsidRDefault="00DC46FF" w:rsidP="007D384F">
            <w:pPr>
              <w:rPr>
                <w:rFonts w:eastAsia="Calibri" w:cstheme="minorHAnsi"/>
              </w:rPr>
            </w:pPr>
            <w:r>
              <w:rPr>
                <w:rFonts w:eastAsia="Calibri" w:cstheme="minorHAnsi"/>
              </w:rPr>
              <w:t xml:space="preserve"> </w:t>
            </w:r>
          </w:p>
        </w:tc>
        <w:tc>
          <w:tcPr>
            <w:tcW w:w="1871" w:type="dxa"/>
            <w:shd w:val="clear" w:color="auto" w:fill="auto"/>
          </w:tcPr>
          <w:p w14:paraId="1C405E34" w14:textId="44A46294" w:rsidR="007D384F" w:rsidRDefault="007D384F" w:rsidP="007D384F">
            <w:pPr>
              <w:rPr>
                <w:rFonts w:eastAsia="Calibri" w:cstheme="minorHAnsi"/>
              </w:rPr>
            </w:pPr>
            <w:r>
              <w:rPr>
                <w:rFonts w:eastAsia="Calibri" w:cstheme="minorHAnsi"/>
              </w:rPr>
              <w:t>Observations of pupils in class</w:t>
            </w:r>
          </w:p>
          <w:p w14:paraId="4ABEC165" w14:textId="6B7FADED" w:rsidR="00CB68D3" w:rsidRPr="00375641" w:rsidRDefault="007D384F" w:rsidP="007D384F">
            <w:pPr>
              <w:rPr>
                <w:rFonts w:eastAsia="Calibri" w:cstheme="minorHAnsi"/>
              </w:rPr>
            </w:pPr>
            <w:r>
              <w:rPr>
                <w:rFonts w:eastAsia="Calibri" w:cstheme="minorHAnsi"/>
              </w:rPr>
              <w:t>Speech and language assessments</w:t>
            </w:r>
          </w:p>
        </w:tc>
      </w:tr>
      <w:tr w:rsidR="004D387E" w:rsidRPr="00375641" w14:paraId="50E58206" w14:textId="77777777" w:rsidTr="002750E7">
        <w:trPr>
          <w:trHeight w:hRule="exact" w:val="312"/>
        </w:trPr>
        <w:tc>
          <w:tcPr>
            <w:tcW w:w="15446" w:type="dxa"/>
            <w:gridSpan w:val="4"/>
            <w:shd w:val="clear" w:color="auto" w:fill="auto"/>
            <w:tcMar>
              <w:top w:w="57" w:type="dxa"/>
              <w:bottom w:w="57" w:type="dxa"/>
            </w:tcMar>
          </w:tcPr>
          <w:p w14:paraId="7B24E155" w14:textId="77777777" w:rsidR="004D387E" w:rsidRPr="00375641" w:rsidRDefault="004D387E" w:rsidP="007D384F">
            <w:pPr>
              <w:numPr>
                <w:ilvl w:val="0"/>
                <w:numId w:val="3"/>
              </w:numPr>
              <w:ind w:left="426" w:hanging="142"/>
              <w:rPr>
                <w:rFonts w:eastAsia="Calibri" w:cstheme="minorHAnsi"/>
                <w:b/>
              </w:rPr>
            </w:pPr>
            <w:r w:rsidRPr="00375641">
              <w:rPr>
                <w:rFonts w:eastAsia="Calibri" w:cstheme="minorHAnsi"/>
                <w:b/>
              </w:rPr>
              <w:t>Other approaches (including links to personal, social and emotional wellbeing)</w:t>
            </w:r>
          </w:p>
        </w:tc>
      </w:tr>
      <w:tr w:rsidR="00861256" w:rsidRPr="00375641" w14:paraId="40906F04" w14:textId="77777777" w:rsidTr="00861256">
        <w:tc>
          <w:tcPr>
            <w:tcW w:w="4248" w:type="dxa"/>
            <w:gridSpan w:val="2"/>
            <w:shd w:val="clear" w:color="auto" w:fill="auto"/>
            <w:tcMar>
              <w:top w:w="57" w:type="dxa"/>
              <w:bottom w:w="57" w:type="dxa"/>
            </w:tcMar>
          </w:tcPr>
          <w:p w14:paraId="0FBA0736" w14:textId="77777777" w:rsidR="00861256" w:rsidRPr="00375641" w:rsidRDefault="00861256" w:rsidP="007D384F">
            <w:pPr>
              <w:rPr>
                <w:rFonts w:eastAsia="Calibri" w:cstheme="minorHAnsi"/>
                <w:b/>
              </w:rPr>
            </w:pPr>
            <w:r w:rsidRPr="00375641">
              <w:rPr>
                <w:rFonts w:eastAsia="Calibri" w:cstheme="minorHAnsi"/>
                <w:b/>
              </w:rPr>
              <w:t>Action</w:t>
            </w:r>
          </w:p>
        </w:tc>
        <w:tc>
          <w:tcPr>
            <w:tcW w:w="9327" w:type="dxa"/>
            <w:shd w:val="clear" w:color="auto" w:fill="auto"/>
            <w:tcMar>
              <w:top w:w="57" w:type="dxa"/>
              <w:bottom w:w="57" w:type="dxa"/>
            </w:tcMar>
          </w:tcPr>
          <w:p w14:paraId="147860AC" w14:textId="01776FDD" w:rsidR="00861256" w:rsidRPr="00375641" w:rsidRDefault="00861256" w:rsidP="007D384F">
            <w:pPr>
              <w:rPr>
                <w:rFonts w:eastAsia="Calibri" w:cstheme="minorHAnsi"/>
                <w:b/>
              </w:rPr>
            </w:pPr>
            <w:r>
              <w:rPr>
                <w:rFonts w:eastAsia="Calibri" w:cstheme="minorHAnsi"/>
                <w:b/>
              </w:rPr>
              <w:t>Impact</w:t>
            </w:r>
          </w:p>
        </w:tc>
        <w:tc>
          <w:tcPr>
            <w:tcW w:w="1871" w:type="dxa"/>
            <w:shd w:val="clear" w:color="auto" w:fill="auto"/>
          </w:tcPr>
          <w:p w14:paraId="692160EE" w14:textId="1976BFC0" w:rsidR="00861256" w:rsidRPr="00375641" w:rsidRDefault="00AB600B" w:rsidP="007D384F">
            <w:pPr>
              <w:rPr>
                <w:rFonts w:eastAsia="Calibri" w:cstheme="minorHAnsi"/>
                <w:b/>
              </w:rPr>
            </w:pPr>
            <w:r>
              <w:rPr>
                <w:rFonts w:eastAsia="Calibri" w:cstheme="minorHAnsi"/>
                <w:b/>
              </w:rPr>
              <w:t>Evidence base</w:t>
            </w:r>
          </w:p>
        </w:tc>
      </w:tr>
      <w:tr w:rsidR="00861256" w:rsidRPr="00375641" w14:paraId="0403B9DB" w14:textId="77777777" w:rsidTr="007D384F">
        <w:trPr>
          <w:trHeight w:hRule="exact" w:val="2580"/>
        </w:trPr>
        <w:tc>
          <w:tcPr>
            <w:tcW w:w="4248" w:type="dxa"/>
            <w:gridSpan w:val="2"/>
            <w:shd w:val="clear" w:color="auto" w:fill="auto"/>
            <w:tcMar>
              <w:top w:w="57" w:type="dxa"/>
              <w:bottom w:w="57" w:type="dxa"/>
            </w:tcMar>
          </w:tcPr>
          <w:p w14:paraId="5C67D116" w14:textId="77777777" w:rsidR="00CB68D3" w:rsidRDefault="00CB68D3" w:rsidP="007D384F">
            <w:pPr>
              <w:ind w:left="720" w:hanging="720"/>
              <w:rPr>
                <w:rFonts w:eastAsia="Calibri" w:cstheme="minorHAnsi"/>
              </w:rPr>
            </w:pPr>
            <w:r>
              <w:rPr>
                <w:rFonts w:eastAsia="Calibri" w:cstheme="minorHAnsi"/>
              </w:rPr>
              <w:t>Parent</w:t>
            </w:r>
            <w:r w:rsidRPr="00375641">
              <w:rPr>
                <w:rFonts w:eastAsia="Calibri" w:cstheme="minorHAnsi"/>
              </w:rPr>
              <w:t xml:space="preserve"> workshops</w:t>
            </w:r>
          </w:p>
          <w:p w14:paraId="15CD1083" w14:textId="77777777" w:rsidR="00CB68D3" w:rsidRPr="005C1A55" w:rsidRDefault="00CB68D3" w:rsidP="007D384F">
            <w:pPr>
              <w:pStyle w:val="ListParagraph"/>
              <w:numPr>
                <w:ilvl w:val="0"/>
                <w:numId w:val="17"/>
              </w:numPr>
              <w:ind w:left="317" w:hanging="284"/>
              <w:rPr>
                <w:rFonts w:eastAsia="Calibri" w:cstheme="minorHAnsi"/>
              </w:rPr>
            </w:pPr>
            <w:r w:rsidRPr="005C1A55">
              <w:rPr>
                <w:rFonts w:eastAsia="Calibri" w:cstheme="minorHAnsi"/>
              </w:rPr>
              <w:t>Speech and Language</w:t>
            </w:r>
          </w:p>
          <w:p w14:paraId="76FF2B0F" w14:textId="77777777" w:rsidR="00CB68D3" w:rsidRPr="005C1A55" w:rsidRDefault="00CB68D3" w:rsidP="007D384F">
            <w:pPr>
              <w:pStyle w:val="ListParagraph"/>
              <w:numPr>
                <w:ilvl w:val="0"/>
                <w:numId w:val="17"/>
              </w:numPr>
              <w:ind w:left="317" w:hanging="284"/>
              <w:rPr>
                <w:rFonts w:eastAsia="Calibri" w:cstheme="minorHAnsi"/>
              </w:rPr>
            </w:pPr>
            <w:r w:rsidRPr="005C1A55">
              <w:rPr>
                <w:rFonts w:eastAsia="Calibri" w:cstheme="minorHAnsi"/>
              </w:rPr>
              <w:t>Social stories</w:t>
            </w:r>
          </w:p>
          <w:p w14:paraId="7FFFBD26" w14:textId="62CE3CF5" w:rsidR="00861256" w:rsidRPr="00CB68D3" w:rsidRDefault="00861256" w:rsidP="007D384F">
            <w:pPr>
              <w:rPr>
                <w:rFonts w:eastAsia="Calibri" w:cstheme="minorHAnsi"/>
                <w:i/>
              </w:rPr>
            </w:pPr>
          </w:p>
        </w:tc>
        <w:tc>
          <w:tcPr>
            <w:tcW w:w="9327" w:type="dxa"/>
            <w:shd w:val="clear" w:color="auto" w:fill="auto"/>
            <w:tcMar>
              <w:top w:w="57" w:type="dxa"/>
              <w:bottom w:w="57" w:type="dxa"/>
            </w:tcMar>
          </w:tcPr>
          <w:p w14:paraId="37351B71" w14:textId="77777777" w:rsidR="00861256" w:rsidRDefault="004E774F" w:rsidP="007D384F">
            <w:pPr>
              <w:rPr>
                <w:rFonts w:eastAsia="Calibri" w:cstheme="minorHAnsi"/>
              </w:rPr>
            </w:pPr>
            <w:r>
              <w:rPr>
                <w:rFonts w:eastAsia="Calibri" w:cstheme="minorHAnsi"/>
              </w:rPr>
              <w:t xml:space="preserve">Parents feel supported and able to manage their </w:t>
            </w:r>
            <w:proofErr w:type="spellStart"/>
            <w:r>
              <w:rPr>
                <w:rFonts w:eastAsia="Calibri" w:cstheme="minorHAnsi"/>
              </w:rPr>
              <w:t>childs</w:t>
            </w:r>
            <w:proofErr w:type="spellEnd"/>
            <w:r>
              <w:rPr>
                <w:rFonts w:eastAsia="Calibri" w:cstheme="minorHAnsi"/>
              </w:rPr>
              <w:t xml:space="preserve"> needs more effectively</w:t>
            </w:r>
          </w:p>
          <w:p w14:paraId="08C5AF52" w14:textId="22E39A02" w:rsidR="000C36E1" w:rsidRDefault="000C36E1" w:rsidP="007D384F">
            <w:pPr>
              <w:rPr>
                <w:rFonts w:eastAsia="Calibri" w:cstheme="minorHAnsi"/>
              </w:rPr>
            </w:pPr>
            <w:r>
              <w:rPr>
                <w:rFonts w:eastAsia="Calibri" w:cstheme="minorHAnsi"/>
              </w:rPr>
              <w:t>Parent workshops will continue to be developed next academic year in response to the needs of pupils and feedback from parents.  These are part of an ongoing support network for parents.</w:t>
            </w:r>
          </w:p>
          <w:p w14:paraId="2F29B660" w14:textId="77777777" w:rsidR="007D384F" w:rsidRDefault="007D384F" w:rsidP="007D384F">
            <w:pPr>
              <w:rPr>
                <w:rFonts w:eastAsia="Calibri" w:cstheme="minorHAnsi"/>
              </w:rPr>
            </w:pPr>
            <w:r>
              <w:rPr>
                <w:rFonts w:eastAsia="Calibri" w:cstheme="minorHAnsi"/>
              </w:rPr>
              <w:t xml:space="preserve">Parents who have engaged in support from the SLT identify improved communication at home leading to a reduction in anxiety for both parent and pupil. </w:t>
            </w:r>
          </w:p>
          <w:p w14:paraId="65AA66F1" w14:textId="77777777" w:rsidR="007D384F" w:rsidRDefault="007D384F" w:rsidP="007D384F">
            <w:pPr>
              <w:rPr>
                <w:rFonts w:eastAsia="Calibri" w:cstheme="minorHAnsi"/>
              </w:rPr>
            </w:pPr>
            <w:r>
              <w:rPr>
                <w:rFonts w:eastAsia="Calibri" w:cstheme="minorHAnsi"/>
              </w:rPr>
              <w:t>Further development of the parent workshops will take place next year.  Areas to focus on:</w:t>
            </w:r>
          </w:p>
          <w:p w14:paraId="7DDDAF83" w14:textId="3B0A80A7" w:rsidR="007D384F" w:rsidRDefault="007D384F" w:rsidP="007D384F">
            <w:pPr>
              <w:pStyle w:val="ListParagraph"/>
              <w:numPr>
                <w:ilvl w:val="0"/>
                <w:numId w:val="25"/>
              </w:numPr>
              <w:rPr>
                <w:rFonts w:eastAsia="Calibri" w:cstheme="minorHAnsi"/>
              </w:rPr>
            </w:pPr>
            <w:r w:rsidRPr="007D384F">
              <w:rPr>
                <w:rFonts w:eastAsia="Calibri" w:cstheme="minorHAnsi"/>
              </w:rPr>
              <w:t>Essex Steps for parents</w:t>
            </w:r>
          </w:p>
          <w:p w14:paraId="1CF6502D" w14:textId="4F694318" w:rsidR="007D384F" w:rsidRDefault="007D384F" w:rsidP="007D384F">
            <w:pPr>
              <w:pStyle w:val="ListParagraph"/>
              <w:numPr>
                <w:ilvl w:val="0"/>
                <w:numId w:val="25"/>
              </w:numPr>
              <w:rPr>
                <w:rFonts w:eastAsia="Calibri" w:cstheme="minorHAnsi"/>
              </w:rPr>
            </w:pPr>
            <w:r>
              <w:rPr>
                <w:rFonts w:eastAsia="Calibri" w:cstheme="minorHAnsi"/>
              </w:rPr>
              <w:t>Parent club on Saturday</w:t>
            </w:r>
          </w:p>
          <w:p w14:paraId="143FE117" w14:textId="4FDB5B22" w:rsidR="007D384F" w:rsidRPr="007D384F" w:rsidRDefault="007D384F" w:rsidP="007D384F">
            <w:pPr>
              <w:pStyle w:val="ListParagraph"/>
              <w:numPr>
                <w:ilvl w:val="0"/>
                <w:numId w:val="25"/>
              </w:numPr>
              <w:rPr>
                <w:rFonts w:eastAsia="Calibri" w:cstheme="minorHAnsi"/>
              </w:rPr>
            </w:pPr>
            <w:r>
              <w:rPr>
                <w:rFonts w:eastAsia="Calibri" w:cstheme="minorHAnsi"/>
              </w:rPr>
              <w:t>Further development of the Speech and Language offer</w:t>
            </w:r>
          </w:p>
          <w:p w14:paraId="0A897A55" w14:textId="6B4CD6EA" w:rsidR="007D384F" w:rsidRPr="00375641" w:rsidRDefault="007D384F" w:rsidP="007D384F">
            <w:pPr>
              <w:rPr>
                <w:rFonts w:eastAsia="Calibri" w:cstheme="minorHAnsi"/>
              </w:rPr>
            </w:pPr>
          </w:p>
        </w:tc>
        <w:tc>
          <w:tcPr>
            <w:tcW w:w="1871" w:type="dxa"/>
            <w:shd w:val="clear" w:color="auto" w:fill="auto"/>
          </w:tcPr>
          <w:p w14:paraId="5726BBE9" w14:textId="05E60844" w:rsidR="00861256" w:rsidRPr="00375641" w:rsidRDefault="00AB600B" w:rsidP="007D384F">
            <w:pPr>
              <w:rPr>
                <w:rFonts w:eastAsia="Calibri" w:cstheme="minorHAnsi"/>
              </w:rPr>
            </w:pPr>
            <w:r>
              <w:rPr>
                <w:rFonts w:eastAsia="Calibri" w:cstheme="minorHAnsi"/>
              </w:rPr>
              <w:t>Parent feedback</w:t>
            </w:r>
          </w:p>
        </w:tc>
      </w:tr>
      <w:tr w:rsidR="00861256" w:rsidRPr="00375641" w14:paraId="7F541C7B" w14:textId="77777777" w:rsidTr="007D384F">
        <w:trPr>
          <w:trHeight w:hRule="exact" w:val="1634"/>
        </w:trPr>
        <w:tc>
          <w:tcPr>
            <w:tcW w:w="4248" w:type="dxa"/>
            <w:gridSpan w:val="2"/>
            <w:shd w:val="clear" w:color="auto" w:fill="auto"/>
            <w:tcMar>
              <w:top w:w="57" w:type="dxa"/>
              <w:bottom w:w="57" w:type="dxa"/>
            </w:tcMar>
          </w:tcPr>
          <w:p w14:paraId="1DFDC2BA" w14:textId="05A66B1C" w:rsidR="00861256" w:rsidRPr="00375641" w:rsidRDefault="00CB68D3" w:rsidP="007D384F">
            <w:pPr>
              <w:rPr>
                <w:rFonts w:eastAsia="Calibri" w:cstheme="minorHAnsi"/>
              </w:rPr>
            </w:pPr>
            <w:r>
              <w:rPr>
                <w:rFonts w:eastAsia="Calibri" w:cstheme="minorHAnsi"/>
              </w:rPr>
              <w:lastRenderedPageBreak/>
              <w:t>Residential trips</w:t>
            </w:r>
          </w:p>
        </w:tc>
        <w:tc>
          <w:tcPr>
            <w:tcW w:w="9327" w:type="dxa"/>
            <w:shd w:val="clear" w:color="auto" w:fill="auto"/>
            <w:tcMar>
              <w:top w:w="57" w:type="dxa"/>
              <w:bottom w:w="57" w:type="dxa"/>
            </w:tcMar>
          </w:tcPr>
          <w:p w14:paraId="766CAEA8" w14:textId="77777777" w:rsidR="00861256" w:rsidRDefault="00AB600B" w:rsidP="007D384F">
            <w:pPr>
              <w:rPr>
                <w:rFonts w:eastAsia="Calibri" w:cstheme="minorHAnsi"/>
              </w:rPr>
            </w:pPr>
            <w:r>
              <w:rPr>
                <w:rFonts w:eastAsia="Calibri" w:cstheme="minorHAnsi"/>
              </w:rPr>
              <w:t>Improved self-esteem, confidence and independence which is evident when pupils come back to school after a residential trip.</w:t>
            </w:r>
          </w:p>
          <w:p w14:paraId="21DCF531" w14:textId="77777777" w:rsidR="00AB600B" w:rsidRDefault="00AB600B" w:rsidP="007D384F">
            <w:pPr>
              <w:rPr>
                <w:rFonts w:eastAsia="Calibri" w:cstheme="minorHAnsi"/>
              </w:rPr>
            </w:pPr>
            <w:r>
              <w:rPr>
                <w:rFonts w:eastAsia="Calibri" w:cstheme="minorHAnsi"/>
              </w:rPr>
              <w:t>For some pupils their self-care skills have improved, e.g. dressing themselves independently for the first time</w:t>
            </w:r>
          </w:p>
          <w:p w14:paraId="6F501B17" w14:textId="77777777" w:rsidR="00355C53" w:rsidRDefault="00355C53" w:rsidP="007D384F">
            <w:pPr>
              <w:rPr>
                <w:rFonts w:eastAsia="Calibri" w:cstheme="minorHAnsi"/>
              </w:rPr>
            </w:pPr>
          </w:p>
          <w:p w14:paraId="65783D4B" w14:textId="36A46634" w:rsidR="00355C53" w:rsidRPr="00375641" w:rsidRDefault="00355C53" w:rsidP="007D384F">
            <w:pPr>
              <w:rPr>
                <w:rFonts w:eastAsia="Calibri" w:cstheme="minorHAnsi"/>
              </w:rPr>
            </w:pPr>
            <w:r>
              <w:rPr>
                <w:rFonts w:eastAsia="Calibri" w:cstheme="minorHAnsi"/>
              </w:rPr>
              <w:t>This to continue into next academic year</w:t>
            </w:r>
          </w:p>
        </w:tc>
        <w:tc>
          <w:tcPr>
            <w:tcW w:w="1871" w:type="dxa"/>
            <w:shd w:val="clear" w:color="auto" w:fill="auto"/>
          </w:tcPr>
          <w:p w14:paraId="44764141" w14:textId="77777777" w:rsidR="00861256" w:rsidRDefault="00AB600B" w:rsidP="007D384F">
            <w:pPr>
              <w:rPr>
                <w:rFonts w:eastAsia="Calibri" w:cstheme="minorHAnsi"/>
              </w:rPr>
            </w:pPr>
            <w:r>
              <w:rPr>
                <w:rFonts w:eastAsia="Calibri" w:cstheme="minorHAnsi"/>
              </w:rPr>
              <w:t>Case studies</w:t>
            </w:r>
          </w:p>
          <w:p w14:paraId="50D465D9" w14:textId="25772D18" w:rsidR="00AB600B" w:rsidRPr="00375641" w:rsidRDefault="00AB600B" w:rsidP="007D384F">
            <w:pPr>
              <w:rPr>
                <w:rFonts w:eastAsia="Calibri" w:cstheme="minorHAnsi"/>
              </w:rPr>
            </w:pPr>
            <w:r>
              <w:rPr>
                <w:rFonts w:eastAsia="Calibri" w:cstheme="minorHAnsi"/>
              </w:rPr>
              <w:t>Observations by staff of social skills</w:t>
            </w:r>
          </w:p>
        </w:tc>
      </w:tr>
    </w:tbl>
    <w:p w14:paraId="0B8EF8C7" w14:textId="4D5F01E4" w:rsidR="004A5637" w:rsidRDefault="004A5637" w:rsidP="007D384F">
      <w:pPr>
        <w:rPr>
          <w:rFonts w:cstheme="minorHAnsi"/>
        </w:rPr>
      </w:pPr>
    </w:p>
    <w:p w14:paraId="50D85754" w14:textId="169B00A5" w:rsidR="00655CE0" w:rsidRDefault="00655CE0" w:rsidP="007D384F">
      <w:pPr>
        <w:rPr>
          <w:rFonts w:cstheme="minorHAnsi"/>
        </w:rPr>
      </w:pPr>
    </w:p>
    <w:p w14:paraId="53746639" w14:textId="083AEAAA" w:rsidR="00655CE0" w:rsidRPr="00375641" w:rsidRDefault="00655CE0" w:rsidP="00AD3AF7">
      <w:pPr>
        <w:rPr>
          <w:rFonts w:cstheme="minorHAnsi"/>
        </w:rPr>
      </w:pPr>
    </w:p>
    <w:sectPr w:rsidR="00655CE0" w:rsidRPr="00375641"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E5D"/>
    <w:multiLevelType w:val="hybridMultilevel"/>
    <w:tmpl w:val="92E8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237C1"/>
    <w:multiLevelType w:val="hybridMultilevel"/>
    <w:tmpl w:val="5C9A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A54F4"/>
    <w:multiLevelType w:val="hybridMultilevel"/>
    <w:tmpl w:val="A462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D7A58"/>
    <w:multiLevelType w:val="hybridMultilevel"/>
    <w:tmpl w:val="D260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04B99"/>
    <w:multiLevelType w:val="hybridMultilevel"/>
    <w:tmpl w:val="D23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814400"/>
    <w:multiLevelType w:val="hybridMultilevel"/>
    <w:tmpl w:val="DEF88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15:restartNumberingAfterBreak="0">
    <w:nsid w:val="49132D0C"/>
    <w:multiLevelType w:val="hybridMultilevel"/>
    <w:tmpl w:val="E0B6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532C6"/>
    <w:multiLevelType w:val="hybridMultilevel"/>
    <w:tmpl w:val="742297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764B5"/>
    <w:multiLevelType w:val="hybridMultilevel"/>
    <w:tmpl w:val="9D3A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601CC"/>
    <w:multiLevelType w:val="hybridMultilevel"/>
    <w:tmpl w:val="22B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F5020"/>
    <w:multiLevelType w:val="hybridMultilevel"/>
    <w:tmpl w:val="1F5C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6100A"/>
    <w:multiLevelType w:val="hybridMultilevel"/>
    <w:tmpl w:val="0B8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301FE"/>
    <w:multiLevelType w:val="hybridMultilevel"/>
    <w:tmpl w:val="162CF456"/>
    <w:lvl w:ilvl="0" w:tplc="4CA603D2">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39472C9"/>
    <w:multiLevelType w:val="hybridMultilevel"/>
    <w:tmpl w:val="CDA0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0208A"/>
    <w:multiLevelType w:val="hybridMultilevel"/>
    <w:tmpl w:val="EF48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6"/>
  </w:num>
  <w:num w:numId="2">
    <w:abstractNumId w:val="3"/>
  </w:num>
  <w:num w:numId="3">
    <w:abstractNumId w:val="25"/>
  </w:num>
  <w:num w:numId="4">
    <w:abstractNumId w:val="10"/>
  </w:num>
  <w:num w:numId="5">
    <w:abstractNumId w:val="21"/>
  </w:num>
  <w:num w:numId="6">
    <w:abstractNumId w:val="23"/>
  </w:num>
  <w:num w:numId="7">
    <w:abstractNumId w:val="22"/>
  </w:num>
  <w:num w:numId="8">
    <w:abstractNumId w:val="5"/>
  </w:num>
  <w:num w:numId="9">
    <w:abstractNumId w:val="6"/>
  </w:num>
  <w:num w:numId="10">
    <w:abstractNumId w:val="8"/>
  </w:num>
  <w:num w:numId="11">
    <w:abstractNumId w:val="11"/>
  </w:num>
  <w:num w:numId="12">
    <w:abstractNumId w:val="19"/>
  </w:num>
  <w:num w:numId="13">
    <w:abstractNumId w:val="18"/>
  </w:num>
  <w:num w:numId="14">
    <w:abstractNumId w:val="4"/>
  </w:num>
  <w:num w:numId="15">
    <w:abstractNumId w:val="14"/>
  </w:num>
  <w:num w:numId="16">
    <w:abstractNumId w:val="17"/>
  </w:num>
  <w:num w:numId="17">
    <w:abstractNumId w:val="0"/>
  </w:num>
  <w:num w:numId="18">
    <w:abstractNumId w:val="12"/>
  </w:num>
  <w:num w:numId="19">
    <w:abstractNumId w:val="2"/>
  </w:num>
  <w:num w:numId="20">
    <w:abstractNumId w:val="20"/>
  </w:num>
  <w:num w:numId="21">
    <w:abstractNumId w:val="1"/>
  </w:num>
  <w:num w:numId="22">
    <w:abstractNumId w:val="13"/>
  </w:num>
  <w:num w:numId="23">
    <w:abstractNumId w:val="9"/>
  </w:num>
  <w:num w:numId="24">
    <w:abstractNumId w:val="7"/>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C36E1"/>
    <w:rsid w:val="00130491"/>
    <w:rsid w:val="00153892"/>
    <w:rsid w:val="001A6E64"/>
    <w:rsid w:val="002053E1"/>
    <w:rsid w:val="002419C3"/>
    <w:rsid w:val="002553B2"/>
    <w:rsid w:val="002576F7"/>
    <w:rsid w:val="00273F1F"/>
    <w:rsid w:val="002750E7"/>
    <w:rsid w:val="00294199"/>
    <w:rsid w:val="002E04E7"/>
    <w:rsid w:val="0033068C"/>
    <w:rsid w:val="003505F1"/>
    <w:rsid w:val="00355C53"/>
    <w:rsid w:val="00375641"/>
    <w:rsid w:val="0038392A"/>
    <w:rsid w:val="004A5637"/>
    <w:rsid w:val="004D17B9"/>
    <w:rsid w:val="004D387E"/>
    <w:rsid w:val="004E774F"/>
    <w:rsid w:val="005B17AB"/>
    <w:rsid w:val="005C1A55"/>
    <w:rsid w:val="00622458"/>
    <w:rsid w:val="00655CE0"/>
    <w:rsid w:val="00684377"/>
    <w:rsid w:val="0071745E"/>
    <w:rsid w:val="00772F46"/>
    <w:rsid w:val="007B65C3"/>
    <w:rsid w:val="007D2A3B"/>
    <w:rsid w:val="007D384F"/>
    <w:rsid w:val="00861256"/>
    <w:rsid w:val="0095276D"/>
    <w:rsid w:val="00A1699A"/>
    <w:rsid w:val="00AB600B"/>
    <w:rsid w:val="00AB722F"/>
    <w:rsid w:val="00AD2974"/>
    <w:rsid w:val="00AD3AF7"/>
    <w:rsid w:val="00B71F1C"/>
    <w:rsid w:val="00B8023D"/>
    <w:rsid w:val="00B90D8F"/>
    <w:rsid w:val="00BE492C"/>
    <w:rsid w:val="00C7519A"/>
    <w:rsid w:val="00CA5BD9"/>
    <w:rsid w:val="00CB1553"/>
    <w:rsid w:val="00CB68D3"/>
    <w:rsid w:val="00D162C9"/>
    <w:rsid w:val="00D44E64"/>
    <w:rsid w:val="00D9527E"/>
    <w:rsid w:val="00DA6C66"/>
    <w:rsid w:val="00DC46FF"/>
    <w:rsid w:val="00DD2D66"/>
    <w:rsid w:val="00E92073"/>
    <w:rsid w:val="00E92436"/>
    <w:rsid w:val="00EA37B5"/>
    <w:rsid w:val="00ED4528"/>
    <w:rsid w:val="00F00685"/>
    <w:rsid w:val="00F0223C"/>
    <w:rsid w:val="00FB75CA"/>
    <w:rsid w:val="00FC4BD4"/>
    <w:rsid w:val="00FC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D16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9</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Kim McWilliam</cp:lastModifiedBy>
  <cp:revision>6</cp:revision>
  <dcterms:created xsi:type="dcterms:W3CDTF">2019-06-20T11:27:00Z</dcterms:created>
  <dcterms:modified xsi:type="dcterms:W3CDTF">2019-06-24T14:00:00Z</dcterms:modified>
</cp:coreProperties>
</file>